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F6C10" w14:textId="77777777" w:rsidR="00AF5E65" w:rsidRDefault="00AF5E65"/>
    <w:p w14:paraId="24D18193" w14:textId="77777777" w:rsidR="00AF5E65" w:rsidRDefault="00AF5E65"/>
    <w:p w14:paraId="14649D20" w14:textId="77777777" w:rsidR="00AF5E65" w:rsidRDefault="00AF5E65"/>
    <w:p w14:paraId="72EC9B5B" w14:textId="77777777" w:rsidR="00AF5E65" w:rsidRDefault="00AF5E65"/>
    <w:p w14:paraId="7A10DDE1" w14:textId="77777777" w:rsidR="00AF5E65" w:rsidRDefault="00AF5E65"/>
    <w:p w14:paraId="741CE943" w14:textId="77777777" w:rsidR="00AF5E65" w:rsidRDefault="00AF5E65"/>
    <w:p w14:paraId="142D982B" w14:textId="05536B07" w:rsidR="00AF5E65" w:rsidRDefault="00D45806">
      <w:pPr>
        <w:jc w:val="center"/>
      </w:pPr>
      <w:r>
        <w:rPr>
          <w:sz w:val="48"/>
        </w:rPr>
        <w:t>mui Lab 株式会社　就業規則</w:t>
      </w:r>
    </w:p>
    <w:p w14:paraId="34336198" w14:textId="77777777" w:rsidR="00AF5E65" w:rsidRDefault="00AF5E65"/>
    <w:p w14:paraId="3233D1FF" w14:textId="77777777" w:rsidR="00AF5E65" w:rsidRDefault="00AF5E65"/>
    <w:p w14:paraId="090BEBF2" w14:textId="77777777" w:rsidR="00AF5E65" w:rsidRDefault="00AF5E65"/>
    <w:p w14:paraId="29676142" w14:textId="77777777" w:rsidR="00AF5E65" w:rsidRDefault="00AF5E65"/>
    <w:p w14:paraId="7E0AD93F" w14:textId="77777777" w:rsidR="00AF5E65" w:rsidRDefault="00AF5E65"/>
    <w:p w14:paraId="013D2F8A" w14:textId="77777777" w:rsidR="00AF5E65" w:rsidRDefault="00D45806">
      <w:pPr>
        <w:jc w:val="center"/>
      </w:pPr>
      <w:r>
        <w:rPr>
          <w:sz w:val="40"/>
        </w:rPr>
        <w:t>A社会保険労務士法人</w:t>
      </w:r>
    </w:p>
    <w:p w14:paraId="2355791B" w14:textId="77777777" w:rsidR="00AF5E65" w:rsidRDefault="00AF5E65"/>
    <w:p w14:paraId="2113CE96" w14:textId="77777777" w:rsidR="00AF5E65" w:rsidRDefault="00AF5E65"/>
    <w:p w14:paraId="0FE9244E" w14:textId="77777777" w:rsidR="00AF5E65" w:rsidRDefault="00AF5E65"/>
    <w:p w14:paraId="7E226AF5" w14:textId="77777777" w:rsidR="00AF5E65" w:rsidRDefault="00AF5E65"/>
    <w:p w14:paraId="096E3E6B" w14:textId="77777777" w:rsidR="00AF5E65" w:rsidRDefault="00AF5E65"/>
    <w:p w14:paraId="655D3F0C" w14:textId="77777777" w:rsidR="00AF5E65" w:rsidRDefault="00AF5E65"/>
    <w:p w14:paraId="4548A7B2" w14:textId="77777777" w:rsidR="00AF5E65" w:rsidRDefault="00AF5E65"/>
    <w:p w14:paraId="0F562691" w14:textId="77777777" w:rsidR="00AF5E65" w:rsidRDefault="00AF5E65"/>
    <w:p w14:paraId="7712466A" w14:textId="77777777" w:rsidR="00AF5E65" w:rsidRDefault="00AF5E65"/>
    <w:p w14:paraId="13244420" w14:textId="77777777" w:rsidR="00AF5E65" w:rsidRDefault="00AF5E65"/>
    <w:p w14:paraId="71563D97" w14:textId="77777777" w:rsidR="00AF5E65" w:rsidRDefault="00AF5E65"/>
    <w:p w14:paraId="1485AC04" w14:textId="77777777" w:rsidR="00AF5E65" w:rsidRDefault="00AF5E65"/>
    <w:p w14:paraId="6724C721" w14:textId="77777777" w:rsidR="00AF5E65" w:rsidRDefault="00AF5E65"/>
    <w:p w14:paraId="08F8273E" w14:textId="77777777" w:rsidR="00AF5E65" w:rsidRDefault="00AF5E65"/>
    <w:p w14:paraId="3306185E" w14:textId="77777777" w:rsidR="00AF5E65" w:rsidRDefault="00AF5E65"/>
    <w:p w14:paraId="0BE19363" w14:textId="77777777" w:rsidR="00AF5E65" w:rsidRDefault="00AF5E65"/>
    <w:p w14:paraId="67DFEA25" w14:textId="77777777" w:rsidR="00AF5E65" w:rsidRDefault="00AF5E65"/>
    <w:p w14:paraId="14267B97" w14:textId="77777777" w:rsidR="00AF5E65" w:rsidRDefault="00AF5E65"/>
    <w:p w14:paraId="236003C8" w14:textId="77777777" w:rsidR="00AF5E65" w:rsidRDefault="00AF5E65"/>
    <w:tbl>
      <w:tblPr>
        <w:tblW w:w="0" w:type="auto"/>
        <w:jc w:val="center"/>
        <w:tblCellMar>
          <w:left w:w="10" w:type="dxa"/>
          <w:right w:w="10" w:type="dxa"/>
        </w:tblCellMar>
        <w:tblLook w:val="04A0" w:firstRow="1" w:lastRow="0" w:firstColumn="1" w:lastColumn="0" w:noHBand="0" w:noVBand="1"/>
      </w:tblPr>
      <w:tblGrid>
        <w:gridCol w:w="1673"/>
        <w:gridCol w:w="3346"/>
      </w:tblGrid>
      <w:tr w:rsidR="00AF5E65" w14:paraId="5880957A" w14:textId="77777777">
        <w:trPr>
          <w:trHeight w:val="411"/>
          <w:jc w:val="center"/>
        </w:trPr>
        <w:tc>
          <w:tcPr>
            <w:tcW w:w="1673" w:type="dxa"/>
            <w:tcBorders>
              <w:top w:val="single" w:sz="4" w:space="0" w:color="auto"/>
              <w:left w:val="single" w:sz="4" w:space="0" w:color="auto"/>
              <w:bottom w:val="single" w:sz="4" w:space="0" w:color="auto"/>
              <w:right w:val="single" w:sz="4" w:space="0" w:color="auto"/>
            </w:tcBorders>
            <w:vAlign w:val="center"/>
          </w:tcPr>
          <w:p w14:paraId="357DE4C7" w14:textId="77777777" w:rsidR="00AF5E65" w:rsidRDefault="00D45806">
            <w:pPr>
              <w:jc w:val="center"/>
            </w:pPr>
            <w:r>
              <w:rPr>
                <w:sz w:val="24"/>
              </w:rPr>
              <w:t>版　数</w:t>
            </w:r>
          </w:p>
        </w:tc>
        <w:tc>
          <w:tcPr>
            <w:tcW w:w="3346" w:type="dxa"/>
            <w:tcBorders>
              <w:top w:val="single" w:sz="4" w:space="0" w:color="auto"/>
              <w:left w:val="single" w:sz="4" w:space="0" w:color="auto"/>
              <w:bottom w:val="single" w:sz="4" w:space="0" w:color="auto"/>
              <w:right w:val="single" w:sz="4" w:space="0" w:color="auto"/>
            </w:tcBorders>
            <w:vAlign w:val="center"/>
          </w:tcPr>
          <w:p w14:paraId="39BE66F5" w14:textId="16D1AFD6" w:rsidR="00AF5E65" w:rsidRDefault="00D45806">
            <w:pPr>
              <w:jc w:val="center"/>
            </w:pPr>
            <w:r>
              <w:rPr>
                <w:sz w:val="24"/>
              </w:rPr>
              <w:t>第</w:t>
            </w:r>
            <w:r w:rsidR="00AE74D8">
              <w:rPr>
                <w:rFonts w:hint="eastAsia"/>
                <w:sz w:val="24"/>
              </w:rPr>
              <w:t>2</w:t>
            </w:r>
            <w:r>
              <w:rPr>
                <w:sz w:val="24"/>
              </w:rPr>
              <w:t>版</w:t>
            </w:r>
          </w:p>
        </w:tc>
      </w:tr>
      <w:tr w:rsidR="00AF5E65" w14:paraId="7C8DEC78" w14:textId="77777777">
        <w:trPr>
          <w:trHeight w:val="411"/>
          <w:jc w:val="center"/>
        </w:trPr>
        <w:tc>
          <w:tcPr>
            <w:tcW w:w="1673" w:type="dxa"/>
            <w:tcBorders>
              <w:top w:val="single" w:sz="4" w:space="0" w:color="auto"/>
              <w:left w:val="single" w:sz="4" w:space="0" w:color="auto"/>
              <w:bottom w:val="single" w:sz="4" w:space="0" w:color="auto"/>
              <w:right w:val="single" w:sz="4" w:space="0" w:color="auto"/>
            </w:tcBorders>
            <w:vAlign w:val="center"/>
          </w:tcPr>
          <w:p w14:paraId="57F3464E" w14:textId="77777777" w:rsidR="00AF5E65" w:rsidRDefault="00D45806">
            <w:pPr>
              <w:jc w:val="center"/>
            </w:pPr>
            <w:r>
              <w:rPr>
                <w:sz w:val="24"/>
              </w:rPr>
              <w:t>最終改定日</w:t>
            </w:r>
          </w:p>
        </w:tc>
        <w:tc>
          <w:tcPr>
            <w:tcW w:w="3346" w:type="dxa"/>
            <w:tcBorders>
              <w:top w:val="single" w:sz="4" w:space="0" w:color="auto"/>
              <w:left w:val="single" w:sz="4" w:space="0" w:color="auto"/>
              <w:bottom w:val="single" w:sz="4" w:space="0" w:color="auto"/>
              <w:right w:val="single" w:sz="4" w:space="0" w:color="auto"/>
            </w:tcBorders>
            <w:vAlign w:val="center"/>
          </w:tcPr>
          <w:p w14:paraId="2ADD0823" w14:textId="7B4FD972" w:rsidR="00AF5E65" w:rsidRDefault="00D45806">
            <w:pPr>
              <w:jc w:val="center"/>
            </w:pPr>
            <w:r>
              <w:rPr>
                <w:sz w:val="24"/>
              </w:rPr>
              <w:t>2022年</w:t>
            </w:r>
            <w:r w:rsidR="00AE74D8">
              <w:rPr>
                <w:rFonts w:hint="eastAsia"/>
                <w:sz w:val="24"/>
              </w:rPr>
              <w:t>11月21日</w:t>
            </w:r>
          </w:p>
        </w:tc>
      </w:tr>
    </w:tbl>
    <w:p w14:paraId="6BB5BBEA" w14:textId="77777777" w:rsidR="00AF5E65" w:rsidRDefault="00D45806">
      <w:pPr>
        <w:jc w:val="center"/>
      </w:pPr>
      <w:r>
        <w:br w:type="page"/>
      </w:r>
      <w:r>
        <w:rPr>
          <w:b/>
          <w:sz w:val="32"/>
        </w:rPr>
        <w:lastRenderedPageBreak/>
        <w:t>目   次</w:t>
      </w:r>
    </w:p>
    <w:p w14:paraId="35F6F7D2" w14:textId="77777777" w:rsidR="00AF5E65" w:rsidRDefault="00AF5E65"/>
    <w:p w14:paraId="5E8DF7D9" w14:textId="69FDDABA" w:rsidR="00D45806" w:rsidRDefault="00D45806">
      <w:pPr>
        <w:pStyle w:val="1"/>
        <w:tabs>
          <w:tab w:val="right" w:leader="dot" w:pos="8494"/>
        </w:tabs>
        <w:rPr>
          <w:noProof/>
        </w:rPr>
      </w:pPr>
      <w:r>
        <w:fldChar w:fldCharType="begin"/>
      </w:r>
      <w:r>
        <w:instrText>TOC \f \h \z</w:instrText>
      </w:r>
      <w:r>
        <w:fldChar w:fldCharType="separate"/>
      </w:r>
      <w:hyperlink w:anchor="_Toc115980641" w:history="1">
        <w:r w:rsidRPr="00836605">
          <w:rPr>
            <w:rStyle w:val="a3"/>
            <w:noProof/>
          </w:rPr>
          <w:t>第１章　総則</w:t>
        </w:r>
        <w:r>
          <w:rPr>
            <w:noProof/>
            <w:webHidden/>
          </w:rPr>
          <w:tab/>
        </w:r>
        <w:r>
          <w:rPr>
            <w:noProof/>
            <w:webHidden/>
          </w:rPr>
          <w:fldChar w:fldCharType="begin"/>
        </w:r>
        <w:r>
          <w:rPr>
            <w:noProof/>
            <w:webHidden/>
          </w:rPr>
          <w:instrText xml:space="preserve"> PAGEREF _Toc115980641 \h </w:instrText>
        </w:r>
        <w:r>
          <w:rPr>
            <w:noProof/>
            <w:webHidden/>
          </w:rPr>
        </w:r>
        <w:r>
          <w:rPr>
            <w:noProof/>
            <w:webHidden/>
          </w:rPr>
          <w:fldChar w:fldCharType="separate"/>
        </w:r>
        <w:r w:rsidR="00E2469C">
          <w:rPr>
            <w:noProof/>
            <w:webHidden/>
          </w:rPr>
          <w:t>1</w:t>
        </w:r>
        <w:r>
          <w:rPr>
            <w:noProof/>
            <w:webHidden/>
          </w:rPr>
          <w:fldChar w:fldCharType="end"/>
        </w:r>
      </w:hyperlink>
    </w:p>
    <w:p w14:paraId="076A2164" w14:textId="0BC97502" w:rsidR="00D45806" w:rsidRDefault="00000000">
      <w:pPr>
        <w:pStyle w:val="3"/>
        <w:tabs>
          <w:tab w:val="right" w:leader="dot" w:pos="8494"/>
        </w:tabs>
        <w:rPr>
          <w:noProof/>
        </w:rPr>
      </w:pPr>
      <w:hyperlink w:anchor="_Toc115980642" w:history="1">
        <w:r w:rsidR="00D45806" w:rsidRPr="00836605">
          <w:rPr>
            <w:rStyle w:val="a3"/>
            <w:noProof/>
          </w:rPr>
          <w:t>第１条　目的</w:t>
        </w:r>
        <w:r w:rsidR="00D45806">
          <w:rPr>
            <w:noProof/>
            <w:webHidden/>
          </w:rPr>
          <w:tab/>
        </w:r>
        <w:r w:rsidR="00D45806">
          <w:rPr>
            <w:noProof/>
            <w:webHidden/>
          </w:rPr>
          <w:fldChar w:fldCharType="begin"/>
        </w:r>
        <w:r w:rsidR="00D45806">
          <w:rPr>
            <w:noProof/>
            <w:webHidden/>
          </w:rPr>
          <w:instrText xml:space="preserve"> PAGEREF _Toc115980642 \h </w:instrText>
        </w:r>
        <w:r w:rsidR="00D45806">
          <w:rPr>
            <w:noProof/>
            <w:webHidden/>
          </w:rPr>
        </w:r>
        <w:r w:rsidR="00D45806">
          <w:rPr>
            <w:noProof/>
            <w:webHidden/>
          </w:rPr>
          <w:fldChar w:fldCharType="separate"/>
        </w:r>
        <w:r w:rsidR="00E2469C">
          <w:rPr>
            <w:noProof/>
            <w:webHidden/>
          </w:rPr>
          <w:t>1</w:t>
        </w:r>
        <w:r w:rsidR="00D45806">
          <w:rPr>
            <w:noProof/>
            <w:webHidden/>
          </w:rPr>
          <w:fldChar w:fldCharType="end"/>
        </w:r>
      </w:hyperlink>
    </w:p>
    <w:p w14:paraId="0D8FBFD7" w14:textId="22CECB69" w:rsidR="00D45806" w:rsidRDefault="00000000">
      <w:pPr>
        <w:pStyle w:val="3"/>
        <w:tabs>
          <w:tab w:val="right" w:leader="dot" w:pos="8494"/>
        </w:tabs>
        <w:rPr>
          <w:noProof/>
        </w:rPr>
      </w:pPr>
      <w:hyperlink w:anchor="_Toc115980643" w:history="1">
        <w:r w:rsidR="00D45806" w:rsidRPr="00836605">
          <w:rPr>
            <w:rStyle w:val="a3"/>
            <w:noProof/>
          </w:rPr>
          <w:t>第２条　適用範囲</w:t>
        </w:r>
        <w:r w:rsidR="00D45806">
          <w:rPr>
            <w:noProof/>
            <w:webHidden/>
          </w:rPr>
          <w:tab/>
        </w:r>
        <w:r w:rsidR="00D45806">
          <w:rPr>
            <w:noProof/>
            <w:webHidden/>
          </w:rPr>
          <w:fldChar w:fldCharType="begin"/>
        </w:r>
        <w:r w:rsidR="00D45806">
          <w:rPr>
            <w:noProof/>
            <w:webHidden/>
          </w:rPr>
          <w:instrText xml:space="preserve"> PAGEREF _Toc115980643 \h </w:instrText>
        </w:r>
        <w:r w:rsidR="00D45806">
          <w:rPr>
            <w:noProof/>
            <w:webHidden/>
          </w:rPr>
        </w:r>
        <w:r w:rsidR="00D45806">
          <w:rPr>
            <w:noProof/>
            <w:webHidden/>
          </w:rPr>
          <w:fldChar w:fldCharType="separate"/>
        </w:r>
        <w:r w:rsidR="00E2469C">
          <w:rPr>
            <w:noProof/>
            <w:webHidden/>
          </w:rPr>
          <w:t>1</w:t>
        </w:r>
        <w:r w:rsidR="00D45806">
          <w:rPr>
            <w:noProof/>
            <w:webHidden/>
          </w:rPr>
          <w:fldChar w:fldCharType="end"/>
        </w:r>
      </w:hyperlink>
    </w:p>
    <w:p w14:paraId="5EBF4BA8" w14:textId="26DB25A3" w:rsidR="00D45806" w:rsidRDefault="00000000">
      <w:pPr>
        <w:pStyle w:val="3"/>
        <w:tabs>
          <w:tab w:val="right" w:leader="dot" w:pos="8494"/>
        </w:tabs>
        <w:rPr>
          <w:noProof/>
        </w:rPr>
      </w:pPr>
      <w:hyperlink w:anchor="_Toc115980644" w:history="1">
        <w:r w:rsidR="00D45806" w:rsidRPr="00836605">
          <w:rPr>
            <w:rStyle w:val="a3"/>
            <w:noProof/>
          </w:rPr>
          <w:t>第３条　規則の遵守</w:t>
        </w:r>
        <w:r w:rsidR="00D45806">
          <w:rPr>
            <w:noProof/>
            <w:webHidden/>
          </w:rPr>
          <w:tab/>
        </w:r>
        <w:r w:rsidR="00D45806">
          <w:rPr>
            <w:noProof/>
            <w:webHidden/>
          </w:rPr>
          <w:fldChar w:fldCharType="begin"/>
        </w:r>
        <w:r w:rsidR="00D45806">
          <w:rPr>
            <w:noProof/>
            <w:webHidden/>
          </w:rPr>
          <w:instrText xml:space="preserve"> PAGEREF _Toc115980644 \h </w:instrText>
        </w:r>
        <w:r w:rsidR="00D45806">
          <w:rPr>
            <w:noProof/>
            <w:webHidden/>
          </w:rPr>
        </w:r>
        <w:r w:rsidR="00D45806">
          <w:rPr>
            <w:noProof/>
            <w:webHidden/>
          </w:rPr>
          <w:fldChar w:fldCharType="separate"/>
        </w:r>
        <w:r w:rsidR="00E2469C">
          <w:rPr>
            <w:noProof/>
            <w:webHidden/>
          </w:rPr>
          <w:t>1</w:t>
        </w:r>
        <w:r w:rsidR="00D45806">
          <w:rPr>
            <w:noProof/>
            <w:webHidden/>
          </w:rPr>
          <w:fldChar w:fldCharType="end"/>
        </w:r>
      </w:hyperlink>
    </w:p>
    <w:p w14:paraId="6BC660D8" w14:textId="638570CC" w:rsidR="00D45806" w:rsidRDefault="00000000">
      <w:pPr>
        <w:pStyle w:val="3"/>
        <w:tabs>
          <w:tab w:val="right" w:leader="dot" w:pos="8494"/>
        </w:tabs>
        <w:rPr>
          <w:noProof/>
        </w:rPr>
      </w:pPr>
      <w:hyperlink w:anchor="_Toc115980645" w:history="1">
        <w:r w:rsidR="00D45806" w:rsidRPr="00836605">
          <w:rPr>
            <w:rStyle w:val="a3"/>
            <w:noProof/>
          </w:rPr>
          <w:t>第４条　規則責任者</w:t>
        </w:r>
        <w:r w:rsidR="00D45806">
          <w:rPr>
            <w:noProof/>
            <w:webHidden/>
          </w:rPr>
          <w:tab/>
        </w:r>
        <w:r w:rsidR="00D45806">
          <w:rPr>
            <w:noProof/>
            <w:webHidden/>
          </w:rPr>
          <w:fldChar w:fldCharType="begin"/>
        </w:r>
        <w:r w:rsidR="00D45806">
          <w:rPr>
            <w:noProof/>
            <w:webHidden/>
          </w:rPr>
          <w:instrText xml:space="preserve"> PAGEREF _Toc115980645 \h </w:instrText>
        </w:r>
        <w:r w:rsidR="00D45806">
          <w:rPr>
            <w:noProof/>
            <w:webHidden/>
          </w:rPr>
        </w:r>
        <w:r w:rsidR="00D45806">
          <w:rPr>
            <w:noProof/>
            <w:webHidden/>
          </w:rPr>
          <w:fldChar w:fldCharType="separate"/>
        </w:r>
        <w:r w:rsidR="00E2469C">
          <w:rPr>
            <w:noProof/>
            <w:webHidden/>
          </w:rPr>
          <w:t>1</w:t>
        </w:r>
        <w:r w:rsidR="00D45806">
          <w:rPr>
            <w:noProof/>
            <w:webHidden/>
          </w:rPr>
          <w:fldChar w:fldCharType="end"/>
        </w:r>
      </w:hyperlink>
    </w:p>
    <w:p w14:paraId="347E1F21" w14:textId="24A13BB1" w:rsidR="00D45806" w:rsidRDefault="00000000">
      <w:pPr>
        <w:pStyle w:val="3"/>
        <w:tabs>
          <w:tab w:val="right" w:leader="dot" w:pos="8494"/>
        </w:tabs>
        <w:rPr>
          <w:noProof/>
        </w:rPr>
      </w:pPr>
      <w:hyperlink w:anchor="_Toc115980646" w:history="1">
        <w:r w:rsidR="00D45806" w:rsidRPr="00836605">
          <w:rPr>
            <w:rStyle w:val="a3"/>
            <w:noProof/>
          </w:rPr>
          <w:t>第５条　解釈上の疑義</w:t>
        </w:r>
        <w:r w:rsidR="00D45806">
          <w:rPr>
            <w:noProof/>
            <w:webHidden/>
          </w:rPr>
          <w:tab/>
        </w:r>
        <w:r w:rsidR="00D45806">
          <w:rPr>
            <w:noProof/>
            <w:webHidden/>
          </w:rPr>
          <w:fldChar w:fldCharType="begin"/>
        </w:r>
        <w:r w:rsidR="00D45806">
          <w:rPr>
            <w:noProof/>
            <w:webHidden/>
          </w:rPr>
          <w:instrText xml:space="preserve"> PAGEREF _Toc115980646 \h </w:instrText>
        </w:r>
        <w:r w:rsidR="00D45806">
          <w:rPr>
            <w:noProof/>
            <w:webHidden/>
          </w:rPr>
        </w:r>
        <w:r w:rsidR="00D45806">
          <w:rPr>
            <w:noProof/>
            <w:webHidden/>
          </w:rPr>
          <w:fldChar w:fldCharType="separate"/>
        </w:r>
        <w:r w:rsidR="00E2469C">
          <w:rPr>
            <w:noProof/>
            <w:webHidden/>
          </w:rPr>
          <w:t>1</w:t>
        </w:r>
        <w:r w:rsidR="00D45806">
          <w:rPr>
            <w:noProof/>
            <w:webHidden/>
          </w:rPr>
          <w:fldChar w:fldCharType="end"/>
        </w:r>
      </w:hyperlink>
    </w:p>
    <w:p w14:paraId="657CF4C0" w14:textId="1CD29746" w:rsidR="00D45806" w:rsidRDefault="00000000">
      <w:pPr>
        <w:pStyle w:val="3"/>
        <w:tabs>
          <w:tab w:val="right" w:leader="dot" w:pos="8494"/>
        </w:tabs>
        <w:rPr>
          <w:noProof/>
        </w:rPr>
      </w:pPr>
      <w:hyperlink w:anchor="_Toc115980647" w:history="1">
        <w:r w:rsidR="00D45806" w:rsidRPr="00836605">
          <w:rPr>
            <w:rStyle w:val="a3"/>
            <w:noProof/>
          </w:rPr>
          <w:t>第６条　改廃</w:t>
        </w:r>
        <w:r w:rsidR="00D45806">
          <w:rPr>
            <w:noProof/>
            <w:webHidden/>
          </w:rPr>
          <w:tab/>
        </w:r>
        <w:r w:rsidR="00D45806">
          <w:rPr>
            <w:noProof/>
            <w:webHidden/>
          </w:rPr>
          <w:fldChar w:fldCharType="begin"/>
        </w:r>
        <w:r w:rsidR="00D45806">
          <w:rPr>
            <w:noProof/>
            <w:webHidden/>
          </w:rPr>
          <w:instrText xml:space="preserve"> PAGEREF _Toc115980647 \h </w:instrText>
        </w:r>
        <w:r w:rsidR="00D45806">
          <w:rPr>
            <w:noProof/>
            <w:webHidden/>
          </w:rPr>
        </w:r>
        <w:r w:rsidR="00D45806">
          <w:rPr>
            <w:noProof/>
            <w:webHidden/>
          </w:rPr>
          <w:fldChar w:fldCharType="separate"/>
        </w:r>
        <w:r w:rsidR="00E2469C">
          <w:rPr>
            <w:noProof/>
            <w:webHidden/>
          </w:rPr>
          <w:t>1</w:t>
        </w:r>
        <w:r w:rsidR="00D45806">
          <w:rPr>
            <w:noProof/>
            <w:webHidden/>
          </w:rPr>
          <w:fldChar w:fldCharType="end"/>
        </w:r>
      </w:hyperlink>
    </w:p>
    <w:p w14:paraId="05C659B2" w14:textId="2C2A1FEE" w:rsidR="00D45806" w:rsidRDefault="00000000">
      <w:pPr>
        <w:pStyle w:val="1"/>
        <w:tabs>
          <w:tab w:val="right" w:leader="dot" w:pos="8494"/>
        </w:tabs>
        <w:rPr>
          <w:noProof/>
        </w:rPr>
      </w:pPr>
      <w:hyperlink w:anchor="_Toc115980648" w:history="1">
        <w:r w:rsidR="00D45806" w:rsidRPr="00836605">
          <w:rPr>
            <w:rStyle w:val="a3"/>
            <w:noProof/>
          </w:rPr>
          <w:t>第２章　採用・異動等</w:t>
        </w:r>
        <w:r w:rsidR="00D45806">
          <w:rPr>
            <w:noProof/>
            <w:webHidden/>
          </w:rPr>
          <w:tab/>
        </w:r>
        <w:r w:rsidR="00D45806">
          <w:rPr>
            <w:noProof/>
            <w:webHidden/>
          </w:rPr>
          <w:fldChar w:fldCharType="begin"/>
        </w:r>
        <w:r w:rsidR="00D45806">
          <w:rPr>
            <w:noProof/>
            <w:webHidden/>
          </w:rPr>
          <w:instrText xml:space="preserve"> PAGEREF _Toc115980648 \h </w:instrText>
        </w:r>
        <w:r w:rsidR="00D45806">
          <w:rPr>
            <w:noProof/>
            <w:webHidden/>
          </w:rPr>
        </w:r>
        <w:r w:rsidR="00D45806">
          <w:rPr>
            <w:noProof/>
            <w:webHidden/>
          </w:rPr>
          <w:fldChar w:fldCharType="separate"/>
        </w:r>
        <w:r w:rsidR="00E2469C">
          <w:rPr>
            <w:noProof/>
            <w:webHidden/>
          </w:rPr>
          <w:t>1</w:t>
        </w:r>
        <w:r w:rsidR="00D45806">
          <w:rPr>
            <w:noProof/>
            <w:webHidden/>
          </w:rPr>
          <w:fldChar w:fldCharType="end"/>
        </w:r>
      </w:hyperlink>
    </w:p>
    <w:p w14:paraId="256BC361" w14:textId="15F52A45" w:rsidR="00D45806" w:rsidRDefault="00000000">
      <w:pPr>
        <w:pStyle w:val="3"/>
        <w:tabs>
          <w:tab w:val="right" w:leader="dot" w:pos="8494"/>
        </w:tabs>
        <w:rPr>
          <w:noProof/>
        </w:rPr>
      </w:pPr>
      <w:hyperlink w:anchor="_Toc115980649" w:history="1">
        <w:r w:rsidR="00D45806" w:rsidRPr="00836605">
          <w:rPr>
            <w:rStyle w:val="a3"/>
            <w:noProof/>
          </w:rPr>
          <w:t>第７条　採用</w:t>
        </w:r>
        <w:r w:rsidR="00D45806">
          <w:rPr>
            <w:noProof/>
            <w:webHidden/>
          </w:rPr>
          <w:tab/>
        </w:r>
        <w:r w:rsidR="00D45806">
          <w:rPr>
            <w:noProof/>
            <w:webHidden/>
          </w:rPr>
          <w:fldChar w:fldCharType="begin"/>
        </w:r>
        <w:r w:rsidR="00D45806">
          <w:rPr>
            <w:noProof/>
            <w:webHidden/>
          </w:rPr>
          <w:instrText xml:space="preserve"> PAGEREF _Toc115980649 \h </w:instrText>
        </w:r>
        <w:r w:rsidR="00D45806">
          <w:rPr>
            <w:noProof/>
            <w:webHidden/>
          </w:rPr>
        </w:r>
        <w:r w:rsidR="00D45806">
          <w:rPr>
            <w:noProof/>
            <w:webHidden/>
          </w:rPr>
          <w:fldChar w:fldCharType="separate"/>
        </w:r>
        <w:r w:rsidR="00E2469C">
          <w:rPr>
            <w:noProof/>
            <w:webHidden/>
          </w:rPr>
          <w:t>1</w:t>
        </w:r>
        <w:r w:rsidR="00D45806">
          <w:rPr>
            <w:noProof/>
            <w:webHidden/>
          </w:rPr>
          <w:fldChar w:fldCharType="end"/>
        </w:r>
      </w:hyperlink>
    </w:p>
    <w:p w14:paraId="32331F2E" w14:textId="7176826D" w:rsidR="00D45806" w:rsidRDefault="00000000">
      <w:pPr>
        <w:pStyle w:val="3"/>
        <w:tabs>
          <w:tab w:val="right" w:leader="dot" w:pos="8494"/>
        </w:tabs>
        <w:rPr>
          <w:noProof/>
        </w:rPr>
      </w:pPr>
      <w:hyperlink w:anchor="_Toc115980650" w:history="1">
        <w:r w:rsidR="00D45806" w:rsidRPr="00836605">
          <w:rPr>
            <w:rStyle w:val="a3"/>
            <w:noProof/>
          </w:rPr>
          <w:t>第８条　内定の取消</w:t>
        </w:r>
        <w:r w:rsidR="00D45806">
          <w:rPr>
            <w:noProof/>
            <w:webHidden/>
          </w:rPr>
          <w:tab/>
        </w:r>
        <w:r w:rsidR="00D45806">
          <w:rPr>
            <w:noProof/>
            <w:webHidden/>
          </w:rPr>
          <w:fldChar w:fldCharType="begin"/>
        </w:r>
        <w:r w:rsidR="00D45806">
          <w:rPr>
            <w:noProof/>
            <w:webHidden/>
          </w:rPr>
          <w:instrText xml:space="preserve"> PAGEREF _Toc115980650 \h </w:instrText>
        </w:r>
        <w:r w:rsidR="00D45806">
          <w:rPr>
            <w:noProof/>
            <w:webHidden/>
          </w:rPr>
        </w:r>
        <w:r w:rsidR="00D45806">
          <w:rPr>
            <w:noProof/>
            <w:webHidden/>
          </w:rPr>
          <w:fldChar w:fldCharType="separate"/>
        </w:r>
        <w:r w:rsidR="00E2469C">
          <w:rPr>
            <w:noProof/>
            <w:webHidden/>
          </w:rPr>
          <w:t>1</w:t>
        </w:r>
        <w:r w:rsidR="00D45806">
          <w:rPr>
            <w:noProof/>
            <w:webHidden/>
          </w:rPr>
          <w:fldChar w:fldCharType="end"/>
        </w:r>
      </w:hyperlink>
    </w:p>
    <w:p w14:paraId="6E3FF15D" w14:textId="5CE2B1FC" w:rsidR="00D45806" w:rsidRDefault="00000000">
      <w:pPr>
        <w:pStyle w:val="3"/>
        <w:tabs>
          <w:tab w:val="right" w:leader="dot" w:pos="8494"/>
        </w:tabs>
        <w:rPr>
          <w:noProof/>
        </w:rPr>
      </w:pPr>
      <w:hyperlink w:anchor="_Toc115980651" w:history="1">
        <w:r w:rsidR="00D45806" w:rsidRPr="00836605">
          <w:rPr>
            <w:rStyle w:val="a3"/>
            <w:noProof/>
          </w:rPr>
          <w:t>第９条　採用時の提出書類</w:t>
        </w:r>
        <w:r w:rsidR="00D45806">
          <w:rPr>
            <w:noProof/>
            <w:webHidden/>
          </w:rPr>
          <w:tab/>
        </w:r>
        <w:r w:rsidR="00D45806">
          <w:rPr>
            <w:noProof/>
            <w:webHidden/>
          </w:rPr>
          <w:fldChar w:fldCharType="begin"/>
        </w:r>
        <w:r w:rsidR="00D45806">
          <w:rPr>
            <w:noProof/>
            <w:webHidden/>
          </w:rPr>
          <w:instrText xml:space="preserve"> PAGEREF _Toc115980651 \h </w:instrText>
        </w:r>
        <w:r w:rsidR="00D45806">
          <w:rPr>
            <w:noProof/>
            <w:webHidden/>
          </w:rPr>
        </w:r>
        <w:r w:rsidR="00D45806">
          <w:rPr>
            <w:noProof/>
            <w:webHidden/>
          </w:rPr>
          <w:fldChar w:fldCharType="separate"/>
        </w:r>
        <w:r w:rsidR="00E2469C">
          <w:rPr>
            <w:noProof/>
            <w:webHidden/>
          </w:rPr>
          <w:t>2</w:t>
        </w:r>
        <w:r w:rsidR="00D45806">
          <w:rPr>
            <w:noProof/>
            <w:webHidden/>
          </w:rPr>
          <w:fldChar w:fldCharType="end"/>
        </w:r>
      </w:hyperlink>
    </w:p>
    <w:p w14:paraId="261B6BD5" w14:textId="5973C9C4" w:rsidR="00D45806" w:rsidRDefault="00000000">
      <w:pPr>
        <w:pStyle w:val="3"/>
        <w:tabs>
          <w:tab w:val="right" w:leader="dot" w:pos="8494"/>
        </w:tabs>
        <w:rPr>
          <w:noProof/>
        </w:rPr>
      </w:pPr>
      <w:hyperlink w:anchor="_Toc115980652" w:history="1">
        <w:r w:rsidR="00D45806" w:rsidRPr="00836605">
          <w:rPr>
            <w:rStyle w:val="a3"/>
            <w:noProof/>
          </w:rPr>
          <w:t>第１０条　試用期間</w:t>
        </w:r>
        <w:r w:rsidR="00D45806">
          <w:rPr>
            <w:noProof/>
            <w:webHidden/>
          </w:rPr>
          <w:tab/>
        </w:r>
        <w:r w:rsidR="00D45806">
          <w:rPr>
            <w:noProof/>
            <w:webHidden/>
          </w:rPr>
          <w:fldChar w:fldCharType="begin"/>
        </w:r>
        <w:r w:rsidR="00D45806">
          <w:rPr>
            <w:noProof/>
            <w:webHidden/>
          </w:rPr>
          <w:instrText xml:space="preserve"> PAGEREF _Toc115980652 \h </w:instrText>
        </w:r>
        <w:r w:rsidR="00D45806">
          <w:rPr>
            <w:noProof/>
            <w:webHidden/>
          </w:rPr>
        </w:r>
        <w:r w:rsidR="00D45806">
          <w:rPr>
            <w:noProof/>
            <w:webHidden/>
          </w:rPr>
          <w:fldChar w:fldCharType="separate"/>
        </w:r>
        <w:r w:rsidR="00E2469C">
          <w:rPr>
            <w:noProof/>
            <w:webHidden/>
          </w:rPr>
          <w:t>2</w:t>
        </w:r>
        <w:r w:rsidR="00D45806">
          <w:rPr>
            <w:noProof/>
            <w:webHidden/>
          </w:rPr>
          <w:fldChar w:fldCharType="end"/>
        </w:r>
      </w:hyperlink>
    </w:p>
    <w:p w14:paraId="0504855A" w14:textId="6CB8B733" w:rsidR="00D45806" w:rsidRDefault="00000000">
      <w:pPr>
        <w:pStyle w:val="3"/>
        <w:tabs>
          <w:tab w:val="right" w:leader="dot" w:pos="8494"/>
        </w:tabs>
        <w:rPr>
          <w:noProof/>
        </w:rPr>
      </w:pPr>
      <w:hyperlink w:anchor="_Toc115980653" w:history="1">
        <w:r w:rsidR="00D45806" w:rsidRPr="00836605">
          <w:rPr>
            <w:rStyle w:val="a3"/>
            <w:noProof/>
          </w:rPr>
          <w:t>第１１条　労働条件の明示</w:t>
        </w:r>
        <w:r w:rsidR="00D45806">
          <w:rPr>
            <w:noProof/>
            <w:webHidden/>
          </w:rPr>
          <w:tab/>
        </w:r>
        <w:r w:rsidR="00D45806">
          <w:rPr>
            <w:noProof/>
            <w:webHidden/>
          </w:rPr>
          <w:fldChar w:fldCharType="begin"/>
        </w:r>
        <w:r w:rsidR="00D45806">
          <w:rPr>
            <w:noProof/>
            <w:webHidden/>
          </w:rPr>
          <w:instrText xml:space="preserve"> PAGEREF _Toc115980653 \h </w:instrText>
        </w:r>
        <w:r w:rsidR="00D45806">
          <w:rPr>
            <w:noProof/>
            <w:webHidden/>
          </w:rPr>
        </w:r>
        <w:r w:rsidR="00D45806">
          <w:rPr>
            <w:noProof/>
            <w:webHidden/>
          </w:rPr>
          <w:fldChar w:fldCharType="separate"/>
        </w:r>
        <w:r w:rsidR="00E2469C">
          <w:rPr>
            <w:noProof/>
            <w:webHidden/>
          </w:rPr>
          <w:t>3</w:t>
        </w:r>
        <w:r w:rsidR="00D45806">
          <w:rPr>
            <w:noProof/>
            <w:webHidden/>
          </w:rPr>
          <w:fldChar w:fldCharType="end"/>
        </w:r>
      </w:hyperlink>
    </w:p>
    <w:p w14:paraId="197C7F4D" w14:textId="44EFB407" w:rsidR="00D45806" w:rsidRDefault="00000000">
      <w:pPr>
        <w:pStyle w:val="3"/>
        <w:tabs>
          <w:tab w:val="right" w:leader="dot" w:pos="8494"/>
        </w:tabs>
        <w:rPr>
          <w:noProof/>
        </w:rPr>
      </w:pPr>
      <w:hyperlink w:anchor="_Toc115980654" w:history="1">
        <w:r w:rsidR="00D45806" w:rsidRPr="00836605">
          <w:rPr>
            <w:rStyle w:val="a3"/>
            <w:noProof/>
          </w:rPr>
          <w:t>第１２条　雇用契約</w:t>
        </w:r>
        <w:r w:rsidR="00D45806">
          <w:rPr>
            <w:noProof/>
            <w:webHidden/>
          </w:rPr>
          <w:tab/>
        </w:r>
        <w:r w:rsidR="00D45806">
          <w:rPr>
            <w:noProof/>
            <w:webHidden/>
          </w:rPr>
          <w:fldChar w:fldCharType="begin"/>
        </w:r>
        <w:r w:rsidR="00D45806">
          <w:rPr>
            <w:noProof/>
            <w:webHidden/>
          </w:rPr>
          <w:instrText xml:space="preserve"> PAGEREF _Toc115980654 \h </w:instrText>
        </w:r>
        <w:r w:rsidR="00D45806">
          <w:rPr>
            <w:noProof/>
            <w:webHidden/>
          </w:rPr>
        </w:r>
        <w:r w:rsidR="00D45806">
          <w:rPr>
            <w:noProof/>
            <w:webHidden/>
          </w:rPr>
          <w:fldChar w:fldCharType="separate"/>
        </w:r>
        <w:r w:rsidR="00E2469C">
          <w:rPr>
            <w:noProof/>
            <w:webHidden/>
          </w:rPr>
          <w:t>3</w:t>
        </w:r>
        <w:r w:rsidR="00D45806">
          <w:rPr>
            <w:noProof/>
            <w:webHidden/>
          </w:rPr>
          <w:fldChar w:fldCharType="end"/>
        </w:r>
      </w:hyperlink>
    </w:p>
    <w:p w14:paraId="582C69E3" w14:textId="64AEF466" w:rsidR="00D45806" w:rsidRDefault="00000000">
      <w:pPr>
        <w:pStyle w:val="3"/>
        <w:tabs>
          <w:tab w:val="right" w:leader="dot" w:pos="8494"/>
        </w:tabs>
        <w:rPr>
          <w:noProof/>
        </w:rPr>
      </w:pPr>
      <w:hyperlink w:anchor="_Toc115980655" w:history="1">
        <w:r w:rsidR="00D45806" w:rsidRPr="00836605">
          <w:rPr>
            <w:rStyle w:val="a3"/>
            <w:noProof/>
          </w:rPr>
          <w:t>第１３条　人事異動</w:t>
        </w:r>
        <w:r w:rsidR="00D45806">
          <w:rPr>
            <w:noProof/>
            <w:webHidden/>
          </w:rPr>
          <w:tab/>
        </w:r>
        <w:r w:rsidR="00D45806">
          <w:rPr>
            <w:noProof/>
            <w:webHidden/>
          </w:rPr>
          <w:fldChar w:fldCharType="begin"/>
        </w:r>
        <w:r w:rsidR="00D45806">
          <w:rPr>
            <w:noProof/>
            <w:webHidden/>
          </w:rPr>
          <w:instrText xml:space="preserve"> PAGEREF _Toc115980655 \h </w:instrText>
        </w:r>
        <w:r w:rsidR="00D45806">
          <w:rPr>
            <w:noProof/>
            <w:webHidden/>
          </w:rPr>
        </w:r>
        <w:r w:rsidR="00D45806">
          <w:rPr>
            <w:noProof/>
            <w:webHidden/>
          </w:rPr>
          <w:fldChar w:fldCharType="separate"/>
        </w:r>
        <w:r w:rsidR="00E2469C">
          <w:rPr>
            <w:noProof/>
            <w:webHidden/>
          </w:rPr>
          <w:t>3</w:t>
        </w:r>
        <w:r w:rsidR="00D45806">
          <w:rPr>
            <w:noProof/>
            <w:webHidden/>
          </w:rPr>
          <w:fldChar w:fldCharType="end"/>
        </w:r>
      </w:hyperlink>
    </w:p>
    <w:p w14:paraId="3AE71D28" w14:textId="689B46D5" w:rsidR="00D45806" w:rsidRDefault="00000000">
      <w:pPr>
        <w:pStyle w:val="1"/>
        <w:tabs>
          <w:tab w:val="right" w:leader="dot" w:pos="8494"/>
        </w:tabs>
        <w:rPr>
          <w:noProof/>
        </w:rPr>
      </w:pPr>
      <w:hyperlink w:anchor="_Toc115980656" w:history="1">
        <w:r w:rsidR="00D45806" w:rsidRPr="00836605">
          <w:rPr>
            <w:rStyle w:val="a3"/>
            <w:noProof/>
          </w:rPr>
          <w:t>第３章　休職</w:t>
        </w:r>
        <w:r w:rsidR="00D45806">
          <w:rPr>
            <w:noProof/>
            <w:webHidden/>
          </w:rPr>
          <w:tab/>
        </w:r>
        <w:r w:rsidR="00D45806">
          <w:rPr>
            <w:noProof/>
            <w:webHidden/>
          </w:rPr>
          <w:fldChar w:fldCharType="begin"/>
        </w:r>
        <w:r w:rsidR="00D45806">
          <w:rPr>
            <w:noProof/>
            <w:webHidden/>
          </w:rPr>
          <w:instrText xml:space="preserve"> PAGEREF _Toc115980656 \h </w:instrText>
        </w:r>
        <w:r w:rsidR="00D45806">
          <w:rPr>
            <w:noProof/>
            <w:webHidden/>
          </w:rPr>
        </w:r>
        <w:r w:rsidR="00D45806">
          <w:rPr>
            <w:noProof/>
            <w:webHidden/>
          </w:rPr>
          <w:fldChar w:fldCharType="separate"/>
        </w:r>
        <w:r w:rsidR="00E2469C">
          <w:rPr>
            <w:noProof/>
            <w:webHidden/>
          </w:rPr>
          <w:t>3</w:t>
        </w:r>
        <w:r w:rsidR="00D45806">
          <w:rPr>
            <w:noProof/>
            <w:webHidden/>
          </w:rPr>
          <w:fldChar w:fldCharType="end"/>
        </w:r>
      </w:hyperlink>
    </w:p>
    <w:p w14:paraId="4F564C64" w14:textId="1E9ED7F9" w:rsidR="00D45806" w:rsidRDefault="00000000">
      <w:pPr>
        <w:pStyle w:val="3"/>
        <w:tabs>
          <w:tab w:val="right" w:leader="dot" w:pos="8494"/>
        </w:tabs>
        <w:rPr>
          <w:noProof/>
        </w:rPr>
      </w:pPr>
      <w:hyperlink w:anchor="_Toc115980657" w:history="1">
        <w:r w:rsidR="00D45806" w:rsidRPr="00836605">
          <w:rPr>
            <w:rStyle w:val="a3"/>
            <w:noProof/>
          </w:rPr>
          <w:t>第１４条　休職事由</w:t>
        </w:r>
        <w:r w:rsidR="00D45806">
          <w:rPr>
            <w:noProof/>
            <w:webHidden/>
          </w:rPr>
          <w:tab/>
        </w:r>
        <w:r w:rsidR="00D45806">
          <w:rPr>
            <w:noProof/>
            <w:webHidden/>
          </w:rPr>
          <w:fldChar w:fldCharType="begin"/>
        </w:r>
        <w:r w:rsidR="00D45806">
          <w:rPr>
            <w:noProof/>
            <w:webHidden/>
          </w:rPr>
          <w:instrText xml:space="preserve"> PAGEREF _Toc115980657 \h </w:instrText>
        </w:r>
        <w:r w:rsidR="00D45806">
          <w:rPr>
            <w:noProof/>
            <w:webHidden/>
          </w:rPr>
        </w:r>
        <w:r w:rsidR="00D45806">
          <w:rPr>
            <w:noProof/>
            <w:webHidden/>
          </w:rPr>
          <w:fldChar w:fldCharType="separate"/>
        </w:r>
        <w:r w:rsidR="00E2469C">
          <w:rPr>
            <w:noProof/>
            <w:webHidden/>
          </w:rPr>
          <w:t>3</w:t>
        </w:r>
        <w:r w:rsidR="00D45806">
          <w:rPr>
            <w:noProof/>
            <w:webHidden/>
          </w:rPr>
          <w:fldChar w:fldCharType="end"/>
        </w:r>
      </w:hyperlink>
    </w:p>
    <w:p w14:paraId="3CBD6F65" w14:textId="25D7339B" w:rsidR="00D45806" w:rsidRDefault="00000000">
      <w:pPr>
        <w:pStyle w:val="3"/>
        <w:tabs>
          <w:tab w:val="right" w:leader="dot" w:pos="8494"/>
        </w:tabs>
        <w:rPr>
          <w:noProof/>
        </w:rPr>
      </w:pPr>
      <w:hyperlink w:anchor="_Toc115980658" w:history="1">
        <w:r w:rsidR="00D45806" w:rsidRPr="00836605">
          <w:rPr>
            <w:rStyle w:val="a3"/>
            <w:noProof/>
          </w:rPr>
          <w:t>第１５条　休職期間</w:t>
        </w:r>
        <w:r w:rsidR="00D45806">
          <w:rPr>
            <w:noProof/>
            <w:webHidden/>
          </w:rPr>
          <w:tab/>
        </w:r>
        <w:r w:rsidR="00D45806">
          <w:rPr>
            <w:noProof/>
            <w:webHidden/>
          </w:rPr>
          <w:fldChar w:fldCharType="begin"/>
        </w:r>
        <w:r w:rsidR="00D45806">
          <w:rPr>
            <w:noProof/>
            <w:webHidden/>
          </w:rPr>
          <w:instrText xml:space="preserve"> PAGEREF _Toc115980658 \h </w:instrText>
        </w:r>
        <w:r w:rsidR="00D45806">
          <w:rPr>
            <w:noProof/>
            <w:webHidden/>
          </w:rPr>
        </w:r>
        <w:r w:rsidR="00D45806">
          <w:rPr>
            <w:noProof/>
            <w:webHidden/>
          </w:rPr>
          <w:fldChar w:fldCharType="separate"/>
        </w:r>
        <w:r w:rsidR="00E2469C">
          <w:rPr>
            <w:noProof/>
            <w:webHidden/>
          </w:rPr>
          <w:t>3</w:t>
        </w:r>
        <w:r w:rsidR="00D45806">
          <w:rPr>
            <w:noProof/>
            <w:webHidden/>
          </w:rPr>
          <w:fldChar w:fldCharType="end"/>
        </w:r>
      </w:hyperlink>
    </w:p>
    <w:p w14:paraId="4A675214" w14:textId="7051B132" w:rsidR="00D45806" w:rsidRDefault="00000000">
      <w:pPr>
        <w:pStyle w:val="3"/>
        <w:tabs>
          <w:tab w:val="right" w:leader="dot" w:pos="8494"/>
        </w:tabs>
        <w:rPr>
          <w:noProof/>
        </w:rPr>
      </w:pPr>
      <w:hyperlink w:anchor="_Toc115980659" w:history="1">
        <w:r w:rsidR="00D45806" w:rsidRPr="00836605">
          <w:rPr>
            <w:rStyle w:val="a3"/>
            <w:noProof/>
          </w:rPr>
          <w:t>第１６条　休職中の勤続年数</w:t>
        </w:r>
        <w:r w:rsidR="00D45806">
          <w:rPr>
            <w:noProof/>
            <w:webHidden/>
          </w:rPr>
          <w:tab/>
        </w:r>
        <w:r w:rsidR="00D45806">
          <w:rPr>
            <w:noProof/>
            <w:webHidden/>
          </w:rPr>
          <w:fldChar w:fldCharType="begin"/>
        </w:r>
        <w:r w:rsidR="00D45806">
          <w:rPr>
            <w:noProof/>
            <w:webHidden/>
          </w:rPr>
          <w:instrText xml:space="preserve"> PAGEREF _Toc115980659 \h </w:instrText>
        </w:r>
        <w:r w:rsidR="00D45806">
          <w:rPr>
            <w:noProof/>
            <w:webHidden/>
          </w:rPr>
        </w:r>
        <w:r w:rsidR="00D45806">
          <w:rPr>
            <w:noProof/>
            <w:webHidden/>
          </w:rPr>
          <w:fldChar w:fldCharType="separate"/>
        </w:r>
        <w:r w:rsidR="00E2469C">
          <w:rPr>
            <w:noProof/>
            <w:webHidden/>
          </w:rPr>
          <w:t>3</w:t>
        </w:r>
        <w:r w:rsidR="00D45806">
          <w:rPr>
            <w:noProof/>
            <w:webHidden/>
          </w:rPr>
          <w:fldChar w:fldCharType="end"/>
        </w:r>
      </w:hyperlink>
    </w:p>
    <w:p w14:paraId="78C4A1AE" w14:textId="0B930101" w:rsidR="00D45806" w:rsidRDefault="00000000">
      <w:pPr>
        <w:pStyle w:val="1"/>
        <w:tabs>
          <w:tab w:val="right" w:leader="dot" w:pos="8494"/>
        </w:tabs>
        <w:rPr>
          <w:noProof/>
        </w:rPr>
      </w:pPr>
      <w:hyperlink w:anchor="_Toc115980660" w:history="1">
        <w:r w:rsidR="00D45806" w:rsidRPr="00836605">
          <w:rPr>
            <w:rStyle w:val="a3"/>
            <w:noProof/>
          </w:rPr>
          <w:t>第４章　服務規律</w:t>
        </w:r>
        <w:r w:rsidR="00D45806">
          <w:rPr>
            <w:noProof/>
            <w:webHidden/>
          </w:rPr>
          <w:tab/>
        </w:r>
        <w:r w:rsidR="00D45806">
          <w:rPr>
            <w:noProof/>
            <w:webHidden/>
          </w:rPr>
          <w:fldChar w:fldCharType="begin"/>
        </w:r>
        <w:r w:rsidR="00D45806">
          <w:rPr>
            <w:noProof/>
            <w:webHidden/>
          </w:rPr>
          <w:instrText xml:space="preserve"> PAGEREF _Toc115980660 \h </w:instrText>
        </w:r>
        <w:r w:rsidR="00D45806">
          <w:rPr>
            <w:noProof/>
            <w:webHidden/>
          </w:rPr>
        </w:r>
        <w:r w:rsidR="00D45806">
          <w:rPr>
            <w:noProof/>
            <w:webHidden/>
          </w:rPr>
          <w:fldChar w:fldCharType="separate"/>
        </w:r>
        <w:r w:rsidR="00E2469C">
          <w:rPr>
            <w:noProof/>
            <w:webHidden/>
          </w:rPr>
          <w:t>4</w:t>
        </w:r>
        <w:r w:rsidR="00D45806">
          <w:rPr>
            <w:noProof/>
            <w:webHidden/>
          </w:rPr>
          <w:fldChar w:fldCharType="end"/>
        </w:r>
      </w:hyperlink>
    </w:p>
    <w:p w14:paraId="2A7B76F0" w14:textId="3519BD90" w:rsidR="00D45806" w:rsidRDefault="00000000">
      <w:pPr>
        <w:pStyle w:val="3"/>
        <w:tabs>
          <w:tab w:val="right" w:leader="dot" w:pos="8494"/>
        </w:tabs>
        <w:rPr>
          <w:noProof/>
        </w:rPr>
      </w:pPr>
      <w:hyperlink w:anchor="_Toc115980661" w:history="1">
        <w:r w:rsidR="00D45806" w:rsidRPr="00836605">
          <w:rPr>
            <w:rStyle w:val="a3"/>
            <w:noProof/>
          </w:rPr>
          <w:t>第１７条　服務</w:t>
        </w:r>
        <w:r w:rsidR="00D45806">
          <w:rPr>
            <w:noProof/>
            <w:webHidden/>
          </w:rPr>
          <w:tab/>
        </w:r>
        <w:r w:rsidR="00D45806">
          <w:rPr>
            <w:noProof/>
            <w:webHidden/>
          </w:rPr>
          <w:fldChar w:fldCharType="begin"/>
        </w:r>
        <w:r w:rsidR="00D45806">
          <w:rPr>
            <w:noProof/>
            <w:webHidden/>
          </w:rPr>
          <w:instrText xml:space="preserve"> PAGEREF _Toc115980661 \h </w:instrText>
        </w:r>
        <w:r w:rsidR="00D45806">
          <w:rPr>
            <w:noProof/>
            <w:webHidden/>
          </w:rPr>
        </w:r>
        <w:r w:rsidR="00D45806">
          <w:rPr>
            <w:noProof/>
            <w:webHidden/>
          </w:rPr>
          <w:fldChar w:fldCharType="separate"/>
        </w:r>
        <w:r w:rsidR="00E2469C">
          <w:rPr>
            <w:noProof/>
            <w:webHidden/>
          </w:rPr>
          <w:t>4</w:t>
        </w:r>
        <w:r w:rsidR="00D45806">
          <w:rPr>
            <w:noProof/>
            <w:webHidden/>
          </w:rPr>
          <w:fldChar w:fldCharType="end"/>
        </w:r>
      </w:hyperlink>
    </w:p>
    <w:p w14:paraId="5D8EB039" w14:textId="44CA05D1" w:rsidR="00D45806" w:rsidRDefault="00000000">
      <w:pPr>
        <w:pStyle w:val="3"/>
        <w:tabs>
          <w:tab w:val="right" w:leader="dot" w:pos="8494"/>
        </w:tabs>
        <w:rPr>
          <w:noProof/>
        </w:rPr>
      </w:pPr>
      <w:hyperlink w:anchor="_Toc115980662" w:history="1">
        <w:r w:rsidR="00D45806" w:rsidRPr="00836605">
          <w:rPr>
            <w:rStyle w:val="a3"/>
            <w:noProof/>
          </w:rPr>
          <w:t>第１８条　遵守事項</w:t>
        </w:r>
        <w:r w:rsidR="00D45806">
          <w:rPr>
            <w:noProof/>
            <w:webHidden/>
          </w:rPr>
          <w:tab/>
        </w:r>
        <w:r w:rsidR="00D45806">
          <w:rPr>
            <w:noProof/>
            <w:webHidden/>
          </w:rPr>
          <w:fldChar w:fldCharType="begin"/>
        </w:r>
        <w:r w:rsidR="00D45806">
          <w:rPr>
            <w:noProof/>
            <w:webHidden/>
          </w:rPr>
          <w:instrText xml:space="preserve"> PAGEREF _Toc115980662 \h </w:instrText>
        </w:r>
        <w:r w:rsidR="00D45806">
          <w:rPr>
            <w:noProof/>
            <w:webHidden/>
          </w:rPr>
        </w:r>
        <w:r w:rsidR="00D45806">
          <w:rPr>
            <w:noProof/>
            <w:webHidden/>
          </w:rPr>
          <w:fldChar w:fldCharType="separate"/>
        </w:r>
        <w:r w:rsidR="00E2469C">
          <w:rPr>
            <w:noProof/>
            <w:webHidden/>
          </w:rPr>
          <w:t>4</w:t>
        </w:r>
        <w:r w:rsidR="00D45806">
          <w:rPr>
            <w:noProof/>
            <w:webHidden/>
          </w:rPr>
          <w:fldChar w:fldCharType="end"/>
        </w:r>
      </w:hyperlink>
    </w:p>
    <w:p w14:paraId="460B6F25" w14:textId="6E1743A7" w:rsidR="00D45806" w:rsidRDefault="00000000">
      <w:pPr>
        <w:pStyle w:val="3"/>
        <w:tabs>
          <w:tab w:val="right" w:leader="dot" w:pos="8494"/>
        </w:tabs>
        <w:rPr>
          <w:noProof/>
        </w:rPr>
      </w:pPr>
      <w:hyperlink w:anchor="_Toc115980663" w:history="1">
        <w:r w:rsidR="00D45806" w:rsidRPr="00836605">
          <w:rPr>
            <w:rStyle w:val="a3"/>
            <w:noProof/>
          </w:rPr>
          <w:t>第１９条　職場のパワーハラスメントの禁止</w:t>
        </w:r>
        <w:r w:rsidR="00D45806">
          <w:rPr>
            <w:noProof/>
            <w:webHidden/>
          </w:rPr>
          <w:tab/>
        </w:r>
        <w:r w:rsidR="00D45806">
          <w:rPr>
            <w:noProof/>
            <w:webHidden/>
          </w:rPr>
          <w:fldChar w:fldCharType="begin"/>
        </w:r>
        <w:r w:rsidR="00D45806">
          <w:rPr>
            <w:noProof/>
            <w:webHidden/>
          </w:rPr>
          <w:instrText xml:space="preserve"> PAGEREF _Toc115980663 \h </w:instrText>
        </w:r>
        <w:r w:rsidR="00D45806">
          <w:rPr>
            <w:noProof/>
            <w:webHidden/>
          </w:rPr>
        </w:r>
        <w:r w:rsidR="00D45806">
          <w:rPr>
            <w:noProof/>
            <w:webHidden/>
          </w:rPr>
          <w:fldChar w:fldCharType="separate"/>
        </w:r>
        <w:r w:rsidR="00E2469C">
          <w:rPr>
            <w:noProof/>
            <w:webHidden/>
          </w:rPr>
          <w:t>4</w:t>
        </w:r>
        <w:r w:rsidR="00D45806">
          <w:rPr>
            <w:noProof/>
            <w:webHidden/>
          </w:rPr>
          <w:fldChar w:fldCharType="end"/>
        </w:r>
      </w:hyperlink>
    </w:p>
    <w:p w14:paraId="3FB3C29F" w14:textId="36D962F8" w:rsidR="00D45806" w:rsidRDefault="00000000">
      <w:pPr>
        <w:pStyle w:val="3"/>
        <w:tabs>
          <w:tab w:val="right" w:leader="dot" w:pos="8494"/>
        </w:tabs>
        <w:rPr>
          <w:noProof/>
        </w:rPr>
      </w:pPr>
      <w:hyperlink w:anchor="_Toc115980664" w:history="1">
        <w:r w:rsidR="00D45806" w:rsidRPr="00836605">
          <w:rPr>
            <w:rStyle w:val="a3"/>
            <w:noProof/>
          </w:rPr>
          <w:t>第２０条　セクシャルハラスメントの禁止</w:t>
        </w:r>
        <w:r w:rsidR="00D45806">
          <w:rPr>
            <w:noProof/>
            <w:webHidden/>
          </w:rPr>
          <w:tab/>
        </w:r>
        <w:r w:rsidR="00D45806">
          <w:rPr>
            <w:noProof/>
            <w:webHidden/>
          </w:rPr>
          <w:fldChar w:fldCharType="begin"/>
        </w:r>
        <w:r w:rsidR="00D45806">
          <w:rPr>
            <w:noProof/>
            <w:webHidden/>
          </w:rPr>
          <w:instrText xml:space="preserve"> PAGEREF _Toc115980664 \h </w:instrText>
        </w:r>
        <w:r w:rsidR="00D45806">
          <w:rPr>
            <w:noProof/>
            <w:webHidden/>
          </w:rPr>
        </w:r>
        <w:r w:rsidR="00D45806">
          <w:rPr>
            <w:noProof/>
            <w:webHidden/>
          </w:rPr>
          <w:fldChar w:fldCharType="separate"/>
        </w:r>
        <w:r w:rsidR="00E2469C">
          <w:rPr>
            <w:noProof/>
            <w:webHidden/>
          </w:rPr>
          <w:t>4</w:t>
        </w:r>
        <w:r w:rsidR="00D45806">
          <w:rPr>
            <w:noProof/>
            <w:webHidden/>
          </w:rPr>
          <w:fldChar w:fldCharType="end"/>
        </w:r>
      </w:hyperlink>
    </w:p>
    <w:p w14:paraId="6E3E21FB" w14:textId="134BDD37" w:rsidR="00D45806" w:rsidRDefault="00000000">
      <w:pPr>
        <w:pStyle w:val="3"/>
        <w:tabs>
          <w:tab w:val="right" w:leader="dot" w:pos="8494"/>
        </w:tabs>
        <w:rPr>
          <w:noProof/>
        </w:rPr>
      </w:pPr>
      <w:hyperlink w:anchor="_Toc115980665" w:history="1">
        <w:r w:rsidR="00D45806" w:rsidRPr="00836605">
          <w:rPr>
            <w:rStyle w:val="a3"/>
            <w:noProof/>
          </w:rPr>
          <w:t>第２１条　妊娠・出産・育児休業・介護休業等に関するハラスメントの禁止</w:t>
        </w:r>
        <w:r w:rsidR="00D45806">
          <w:rPr>
            <w:noProof/>
            <w:webHidden/>
          </w:rPr>
          <w:tab/>
        </w:r>
        <w:r w:rsidR="00D45806">
          <w:rPr>
            <w:noProof/>
            <w:webHidden/>
          </w:rPr>
          <w:fldChar w:fldCharType="begin"/>
        </w:r>
        <w:r w:rsidR="00D45806">
          <w:rPr>
            <w:noProof/>
            <w:webHidden/>
          </w:rPr>
          <w:instrText xml:space="preserve"> PAGEREF _Toc115980665 \h </w:instrText>
        </w:r>
        <w:r w:rsidR="00D45806">
          <w:rPr>
            <w:noProof/>
            <w:webHidden/>
          </w:rPr>
        </w:r>
        <w:r w:rsidR="00D45806">
          <w:rPr>
            <w:noProof/>
            <w:webHidden/>
          </w:rPr>
          <w:fldChar w:fldCharType="separate"/>
        </w:r>
        <w:r w:rsidR="00E2469C">
          <w:rPr>
            <w:noProof/>
            <w:webHidden/>
          </w:rPr>
          <w:t>4</w:t>
        </w:r>
        <w:r w:rsidR="00D45806">
          <w:rPr>
            <w:noProof/>
            <w:webHidden/>
          </w:rPr>
          <w:fldChar w:fldCharType="end"/>
        </w:r>
      </w:hyperlink>
    </w:p>
    <w:p w14:paraId="60AA7A51" w14:textId="1D471D7E" w:rsidR="00D45806" w:rsidRDefault="00000000">
      <w:pPr>
        <w:pStyle w:val="3"/>
        <w:tabs>
          <w:tab w:val="right" w:leader="dot" w:pos="8494"/>
        </w:tabs>
        <w:rPr>
          <w:noProof/>
        </w:rPr>
      </w:pPr>
      <w:hyperlink w:anchor="_Toc115980666" w:history="1">
        <w:r w:rsidR="00D45806" w:rsidRPr="00836605">
          <w:rPr>
            <w:rStyle w:val="a3"/>
            <w:noProof/>
          </w:rPr>
          <w:t>第２２条　その他あらゆるハラスメントの禁止</w:t>
        </w:r>
        <w:r w:rsidR="00D45806">
          <w:rPr>
            <w:noProof/>
            <w:webHidden/>
          </w:rPr>
          <w:tab/>
        </w:r>
        <w:r w:rsidR="00D45806">
          <w:rPr>
            <w:noProof/>
            <w:webHidden/>
          </w:rPr>
          <w:fldChar w:fldCharType="begin"/>
        </w:r>
        <w:r w:rsidR="00D45806">
          <w:rPr>
            <w:noProof/>
            <w:webHidden/>
          </w:rPr>
          <w:instrText xml:space="preserve"> PAGEREF _Toc115980666 \h </w:instrText>
        </w:r>
        <w:r w:rsidR="00D45806">
          <w:rPr>
            <w:noProof/>
            <w:webHidden/>
          </w:rPr>
        </w:r>
        <w:r w:rsidR="00D45806">
          <w:rPr>
            <w:noProof/>
            <w:webHidden/>
          </w:rPr>
          <w:fldChar w:fldCharType="separate"/>
        </w:r>
        <w:r w:rsidR="00E2469C">
          <w:rPr>
            <w:noProof/>
            <w:webHidden/>
          </w:rPr>
          <w:t>4</w:t>
        </w:r>
        <w:r w:rsidR="00D45806">
          <w:rPr>
            <w:noProof/>
            <w:webHidden/>
          </w:rPr>
          <w:fldChar w:fldCharType="end"/>
        </w:r>
      </w:hyperlink>
    </w:p>
    <w:p w14:paraId="07235111" w14:textId="471FE115" w:rsidR="00D45806" w:rsidRDefault="00000000">
      <w:pPr>
        <w:pStyle w:val="3"/>
        <w:tabs>
          <w:tab w:val="right" w:leader="dot" w:pos="8494"/>
        </w:tabs>
        <w:rPr>
          <w:noProof/>
        </w:rPr>
      </w:pPr>
      <w:hyperlink w:anchor="_Toc115980667" w:history="1">
        <w:r w:rsidR="00D45806" w:rsidRPr="00836605">
          <w:rPr>
            <w:rStyle w:val="a3"/>
            <w:noProof/>
          </w:rPr>
          <w:t>第２３条　ハラスメントの禁止</w:t>
        </w:r>
        <w:r w:rsidR="00D45806">
          <w:rPr>
            <w:noProof/>
            <w:webHidden/>
          </w:rPr>
          <w:tab/>
        </w:r>
        <w:r w:rsidR="00D45806">
          <w:rPr>
            <w:noProof/>
            <w:webHidden/>
          </w:rPr>
          <w:fldChar w:fldCharType="begin"/>
        </w:r>
        <w:r w:rsidR="00D45806">
          <w:rPr>
            <w:noProof/>
            <w:webHidden/>
          </w:rPr>
          <w:instrText xml:space="preserve"> PAGEREF _Toc115980667 \h </w:instrText>
        </w:r>
        <w:r w:rsidR="00D45806">
          <w:rPr>
            <w:noProof/>
            <w:webHidden/>
          </w:rPr>
        </w:r>
        <w:r w:rsidR="00D45806">
          <w:rPr>
            <w:noProof/>
            <w:webHidden/>
          </w:rPr>
          <w:fldChar w:fldCharType="separate"/>
        </w:r>
        <w:r w:rsidR="00E2469C">
          <w:rPr>
            <w:noProof/>
            <w:webHidden/>
          </w:rPr>
          <w:t>5</w:t>
        </w:r>
        <w:r w:rsidR="00D45806">
          <w:rPr>
            <w:noProof/>
            <w:webHidden/>
          </w:rPr>
          <w:fldChar w:fldCharType="end"/>
        </w:r>
      </w:hyperlink>
    </w:p>
    <w:p w14:paraId="70E9B245" w14:textId="12C4588D" w:rsidR="00D45806" w:rsidRDefault="00000000">
      <w:pPr>
        <w:pStyle w:val="3"/>
        <w:tabs>
          <w:tab w:val="right" w:leader="dot" w:pos="8494"/>
        </w:tabs>
        <w:rPr>
          <w:noProof/>
        </w:rPr>
      </w:pPr>
      <w:hyperlink w:anchor="_Toc115980668" w:history="1">
        <w:r w:rsidR="00D45806" w:rsidRPr="00836605">
          <w:rPr>
            <w:rStyle w:val="a3"/>
            <w:noProof/>
          </w:rPr>
          <w:t>第２４条　個人情報等の保護管理</w:t>
        </w:r>
        <w:r w:rsidR="00D45806">
          <w:rPr>
            <w:noProof/>
            <w:webHidden/>
          </w:rPr>
          <w:tab/>
        </w:r>
        <w:r w:rsidR="00D45806">
          <w:rPr>
            <w:noProof/>
            <w:webHidden/>
          </w:rPr>
          <w:fldChar w:fldCharType="begin"/>
        </w:r>
        <w:r w:rsidR="00D45806">
          <w:rPr>
            <w:noProof/>
            <w:webHidden/>
          </w:rPr>
          <w:instrText xml:space="preserve"> PAGEREF _Toc115980668 \h </w:instrText>
        </w:r>
        <w:r w:rsidR="00D45806">
          <w:rPr>
            <w:noProof/>
            <w:webHidden/>
          </w:rPr>
        </w:r>
        <w:r w:rsidR="00D45806">
          <w:rPr>
            <w:noProof/>
            <w:webHidden/>
          </w:rPr>
          <w:fldChar w:fldCharType="separate"/>
        </w:r>
        <w:r w:rsidR="00E2469C">
          <w:rPr>
            <w:noProof/>
            <w:webHidden/>
          </w:rPr>
          <w:t>5</w:t>
        </w:r>
        <w:r w:rsidR="00D45806">
          <w:rPr>
            <w:noProof/>
            <w:webHidden/>
          </w:rPr>
          <w:fldChar w:fldCharType="end"/>
        </w:r>
      </w:hyperlink>
    </w:p>
    <w:p w14:paraId="5068EAA4" w14:textId="53F3ED3E" w:rsidR="00D45806" w:rsidRDefault="00000000">
      <w:pPr>
        <w:pStyle w:val="3"/>
        <w:tabs>
          <w:tab w:val="right" w:leader="dot" w:pos="8494"/>
        </w:tabs>
        <w:rPr>
          <w:noProof/>
        </w:rPr>
      </w:pPr>
      <w:hyperlink w:anchor="_Toc115980669" w:history="1">
        <w:r w:rsidR="00D45806" w:rsidRPr="00836605">
          <w:rPr>
            <w:rStyle w:val="a3"/>
            <w:noProof/>
          </w:rPr>
          <w:t>第２５条　パソコン等の情報通信機器の適正利用</w:t>
        </w:r>
        <w:r w:rsidR="00D45806">
          <w:rPr>
            <w:noProof/>
            <w:webHidden/>
          </w:rPr>
          <w:tab/>
        </w:r>
        <w:r w:rsidR="00D45806">
          <w:rPr>
            <w:noProof/>
            <w:webHidden/>
          </w:rPr>
          <w:fldChar w:fldCharType="begin"/>
        </w:r>
        <w:r w:rsidR="00D45806">
          <w:rPr>
            <w:noProof/>
            <w:webHidden/>
          </w:rPr>
          <w:instrText xml:space="preserve"> PAGEREF _Toc115980669 \h </w:instrText>
        </w:r>
        <w:r w:rsidR="00D45806">
          <w:rPr>
            <w:noProof/>
            <w:webHidden/>
          </w:rPr>
        </w:r>
        <w:r w:rsidR="00D45806">
          <w:rPr>
            <w:noProof/>
            <w:webHidden/>
          </w:rPr>
          <w:fldChar w:fldCharType="separate"/>
        </w:r>
        <w:r w:rsidR="00E2469C">
          <w:rPr>
            <w:noProof/>
            <w:webHidden/>
          </w:rPr>
          <w:t>5</w:t>
        </w:r>
        <w:r w:rsidR="00D45806">
          <w:rPr>
            <w:noProof/>
            <w:webHidden/>
          </w:rPr>
          <w:fldChar w:fldCharType="end"/>
        </w:r>
      </w:hyperlink>
    </w:p>
    <w:p w14:paraId="63FE6CDE" w14:textId="1154AF6E" w:rsidR="00D45806" w:rsidRDefault="00000000">
      <w:pPr>
        <w:pStyle w:val="3"/>
        <w:tabs>
          <w:tab w:val="right" w:leader="dot" w:pos="8494"/>
        </w:tabs>
        <w:rPr>
          <w:noProof/>
        </w:rPr>
      </w:pPr>
      <w:hyperlink w:anchor="_Toc115980670" w:history="1">
        <w:r w:rsidR="00D45806" w:rsidRPr="00836605">
          <w:rPr>
            <w:rStyle w:val="a3"/>
            <w:noProof/>
          </w:rPr>
          <w:t>第２６条　電子メールおよびインターネット等の適正利用</w:t>
        </w:r>
        <w:r w:rsidR="00D45806">
          <w:rPr>
            <w:noProof/>
            <w:webHidden/>
          </w:rPr>
          <w:tab/>
        </w:r>
        <w:r w:rsidR="00D45806">
          <w:rPr>
            <w:noProof/>
            <w:webHidden/>
          </w:rPr>
          <w:fldChar w:fldCharType="begin"/>
        </w:r>
        <w:r w:rsidR="00D45806">
          <w:rPr>
            <w:noProof/>
            <w:webHidden/>
          </w:rPr>
          <w:instrText xml:space="preserve"> PAGEREF _Toc115980670 \h </w:instrText>
        </w:r>
        <w:r w:rsidR="00D45806">
          <w:rPr>
            <w:noProof/>
            <w:webHidden/>
          </w:rPr>
        </w:r>
        <w:r w:rsidR="00D45806">
          <w:rPr>
            <w:noProof/>
            <w:webHidden/>
          </w:rPr>
          <w:fldChar w:fldCharType="separate"/>
        </w:r>
        <w:r w:rsidR="00E2469C">
          <w:rPr>
            <w:noProof/>
            <w:webHidden/>
          </w:rPr>
          <w:t>5</w:t>
        </w:r>
        <w:r w:rsidR="00D45806">
          <w:rPr>
            <w:noProof/>
            <w:webHidden/>
          </w:rPr>
          <w:fldChar w:fldCharType="end"/>
        </w:r>
      </w:hyperlink>
    </w:p>
    <w:p w14:paraId="32A371F1" w14:textId="7E7890CB" w:rsidR="00D45806" w:rsidRDefault="00000000">
      <w:pPr>
        <w:pStyle w:val="3"/>
        <w:tabs>
          <w:tab w:val="right" w:leader="dot" w:pos="8494"/>
        </w:tabs>
        <w:rPr>
          <w:noProof/>
        </w:rPr>
      </w:pPr>
      <w:hyperlink w:anchor="_Toc115980671" w:history="1">
        <w:r w:rsidR="00D45806" w:rsidRPr="00836605">
          <w:rPr>
            <w:rStyle w:val="a3"/>
            <w:noProof/>
          </w:rPr>
          <w:t>第２７条　始業および終業時刻の記録</w:t>
        </w:r>
        <w:r w:rsidR="00D45806">
          <w:rPr>
            <w:noProof/>
            <w:webHidden/>
          </w:rPr>
          <w:tab/>
        </w:r>
        <w:r w:rsidR="00D45806">
          <w:rPr>
            <w:noProof/>
            <w:webHidden/>
          </w:rPr>
          <w:fldChar w:fldCharType="begin"/>
        </w:r>
        <w:r w:rsidR="00D45806">
          <w:rPr>
            <w:noProof/>
            <w:webHidden/>
          </w:rPr>
          <w:instrText xml:space="preserve"> PAGEREF _Toc115980671 \h </w:instrText>
        </w:r>
        <w:r w:rsidR="00D45806">
          <w:rPr>
            <w:noProof/>
            <w:webHidden/>
          </w:rPr>
        </w:r>
        <w:r w:rsidR="00D45806">
          <w:rPr>
            <w:noProof/>
            <w:webHidden/>
          </w:rPr>
          <w:fldChar w:fldCharType="separate"/>
        </w:r>
        <w:r w:rsidR="00E2469C">
          <w:rPr>
            <w:noProof/>
            <w:webHidden/>
          </w:rPr>
          <w:t>5</w:t>
        </w:r>
        <w:r w:rsidR="00D45806">
          <w:rPr>
            <w:noProof/>
            <w:webHidden/>
          </w:rPr>
          <w:fldChar w:fldCharType="end"/>
        </w:r>
      </w:hyperlink>
    </w:p>
    <w:p w14:paraId="4356F69A" w14:textId="27A78F7F" w:rsidR="00D45806" w:rsidRDefault="00000000">
      <w:pPr>
        <w:pStyle w:val="3"/>
        <w:tabs>
          <w:tab w:val="right" w:leader="dot" w:pos="8494"/>
        </w:tabs>
        <w:rPr>
          <w:noProof/>
        </w:rPr>
      </w:pPr>
      <w:hyperlink w:anchor="_Toc115980672" w:history="1">
        <w:r w:rsidR="00D45806" w:rsidRPr="00836605">
          <w:rPr>
            <w:rStyle w:val="a3"/>
            <w:noProof/>
          </w:rPr>
          <w:t>第２８条　遅刻、早退、欠勤等</w:t>
        </w:r>
        <w:r w:rsidR="00D45806">
          <w:rPr>
            <w:noProof/>
            <w:webHidden/>
          </w:rPr>
          <w:tab/>
        </w:r>
        <w:r w:rsidR="00D45806">
          <w:rPr>
            <w:noProof/>
            <w:webHidden/>
          </w:rPr>
          <w:fldChar w:fldCharType="begin"/>
        </w:r>
        <w:r w:rsidR="00D45806">
          <w:rPr>
            <w:noProof/>
            <w:webHidden/>
          </w:rPr>
          <w:instrText xml:space="preserve"> PAGEREF _Toc115980672 \h </w:instrText>
        </w:r>
        <w:r w:rsidR="00D45806">
          <w:rPr>
            <w:noProof/>
            <w:webHidden/>
          </w:rPr>
        </w:r>
        <w:r w:rsidR="00D45806">
          <w:rPr>
            <w:noProof/>
            <w:webHidden/>
          </w:rPr>
          <w:fldChar w:fldCharType="separate"/>
        </w:r>
        <w:r w:rsidR="00E2469C">
          <w:rPr>
            <w:noProof/>
            <w:webHidden/>
          </w:rPr>
          <w:t>6</w:t>
        </w:r>
        <w:r w:rsidR="00D45806">
          <w:rPr>
            <w:noProof/>
            <w:webHidden/>
          </w:rPr>
          <w:fldChar w:fldCharType="end"/>
        </w:r>
      </w:hyperlink>
    </w:p>
    <w:p w14:paraId="7A3F59CB" w14:textId="363BAFEE" w:rsidR="00D45806" w:rsidRDefault="00000000">
      <w:pPr>
        <w:pStyle w:val="1"/>
        <w:tabs>
          <w:tab w:val="right" w:leader="dot" w:pos="8494"/>
        </w:tabs>
        <w:rPr>
          <w:noProof/>
        </w:rPr>
      </w:pPr>
      <w:hyperlink w:anchor="_Toc115980673" w:history="1">
        <w:r w:rsidR="00D45806" w:rsidRPr="00836605">
          <w:rPr>
            <w:rStyle w:val="a3"/>
            <w:noProof/>
          </w:rPr>
          <w:t>第５章　労働時間制度</w:t>
        </w:r>
        <w:r w:rsidR="00D45806">
          <w:rPr>
            <w:noProof/>
            <w:webHidden/>
          </w:rPr>
          <w:tab/>
        </w:r>
        <w:r w:rsidR="00D45806">
          <w:rPr>
            <w:noProof/>
            <w:webHidden/>
          </w:rPr>
          <w:fldChar w:fldCharType="begin"/>
        </w:r>
        <w:r w:rsidR="00D45806">
          <w:rPr>
            <w:noProof/>
            <w:webHidden/>
          </w:rPr>
          <w:instrText xml:space="preserve"> PAGEREF _Toc115980673 \h </w:instrText>
        </w:r>
        <w:r w:rsidR="00D45806">
          <w:rPr>
            <w:noProof/>
            <w:webHidden/>
          </w:rPr>
        </w:r>
        <w:r w:rsidR="00D45806">
          <w:rPr>
            <w:noProof/>
            <w:webHidden/>
          </w:rPr>
          <w:fldChar w:fldCharType="separate"/>
        </w:r>
        <w:r w:rsidR="00E2469C">
          <w:rPr>
            <w:noProof/>
            <w:webHidden/>
          </w:rPr>
          <w:t>6</w:t>
        </w:r>
        <w:r w:rsidR="00D45806">
          <w:rPr>
            <w:noProof/>
            <w:webHidden/>
          </w:rPr>
          <w:fldChar w:fldCharType="end"/>
        </w:r>
      </w:hyperlink>
    </w:p>
    <w:p w14:paraId="6B64B781" w14:textId="620CDCEC" w:rsidR="00D45806" w:rsidRDefault="00000000">
      <w:pPr>
        <w:pStyle w:val="3"/>
        <w:tabs>
          <w:tab w:val="right" w:leader="dot" w:pos="8494"/>
        </w:tabs>
        <w:rPr>
          <w:noProof/>
        </w:rPr>
      </w:pPr>
      <w:hyperlink w:anchor="_Toc115980674" w:history="1">
        <w:r w:rsidR="00D45806" w:rsidRPr="00836605">
          <w:rPr>
            <w:rStyle w:val="a3"/>
            <w:noProof/>
          </w:rPr>
          <w:t>第２９条　勤務形態</w:t>
        </w:r>
        <w:r w:rsidR="00D45806">
          <w:rPr>
            <w:noProof/>
            <w:webHidden/>
          </w:rPr>
          <w:tab/>
        </w:r>
        <w:r w:rsidR="00D45806">
          <w:rPr>
            <w:noProof/>
            <w:webHidden/>
          </w:rPr>
          <w:fldChar w:fldCharType="begin"/>
        </w:r>
        <w:r w:rsidR="00D45806">
          <w:rPr>
            <w:noProof/>
            <w:webHidden/>
          </w:rPr>
          <w:instrText xml:space="preserve"> PAGEREF _Toc115980674 \h </w:instrText>
        </w:r>
        <w:r w:rsidR="00D45806">
          <w:rPr>
            <w:noProof/>
            <w:webHidden/>
          </w:rPr>
        </w:r>
        <w:r w:rsidR="00D45806">
          <w:rPr>
            <w:noProof/>
            <w:webHidden/>
          </w:rPr>
          <w:fldChar w:fldCharType="separate"/>
        </w:r>
        <w:r w:rsidR="00E2469C">
          <w:rPr>
            <w:noProof/>
            <w:webHidden/>
          </w:rPr>
          <w:t>6</w:t>
        </w:r>
        <w:r w:rsidR="00D45806">
          <w:rPr>
            <w:noProof/>
            <w:webHidden/>
          </w:rPr>
          <w:fldChar w:fldCharType="end"/>
        </w:r>
      </w:hyperlink>
    </w:p>
    <w:p w14:paraId="11E0CC53" w14:textId="46D91C16" w:rsidR="00D45806" w:rsidRDefault="00000000">
      <w:pPr>
        <w:pStyle w:val="3"/>
        <w:tabs>
          <w:tab w:val="right" w:leader="dot" w:pos="8494"/>
        </w:tabs>
        <w:rPr>
          <w:noProof/>
        </w:rPr>
      </w:pPr>
      <w:hyperlink w:anchor="_Toc115980675" w:history="1">
        <w:r w:rsidR="00D45806" w:rsidRPr="00836605">
          <w:rPr>
            <w:rStyle w:val="a3"/>
            <w:noProof/>
          </w:rPr>
          <w:t>第３０条　休日</w:t>
        </w:r>
        <w:r w:rsidR="00D45806">
          <w:rPr>
            <w:noProof/>
            <w:webHidden/>
          </w:rPr>
          <w:tab/>
        </w:r>
        <w:r w:rsidR="00D45806">
          <w:rPr>
            <w:noProof/>
            <w:webHidden/>
          </w:rPr>
          <w:fldChar w:fldCharType="begin"/>
        </w:r>
        <w:r w:rsidR="00D45806">
          <w:rPr>
            <w:noProof/>
            <w:webHidden/>
          </w:rPr>
          <w:instrText xml:space="preserve"> PAGEREF _Toc115980675 \h </w:instrText>
        </w:r>
        <w:r w:rsidR="00D45806">
          <w:rPr>
            <w:noProof/>
            <w:webHidden/>
          </w:rPr>
        </w:r>
        <w:r w:rsidR="00D45806">
          <w:rPr>
            <w:noProof/>
            <w:webHidden/>
          </w:rPr>
          <w:fldChar w:fldCharType="separate"/>
        </w:r>
        <w:r w:rsidR="00E2469C">
          <w:rPr>
            <w:noProof/>
            <w:webHidden/>
          </w:rPr>
          <w:t>6</w:t>
        </w:r>
        <w:r w:rsidR="00D45806">
          <w:rPr>
            <w:noProof/>
            <w:webHidden/>
          </w:rPr>
          <w:fldChar w:fldCharType="end"/>
        </w:r>
      </w:hyperlink>
    </w:p>
    <w:p w14:paraId="780B3463" w14:textId="228BB6FC" w:rsidR="00D45806" w:rsidRDefault="00000000">
      <w:pPr>
        <w:pStyle w:val="3"/>
        <w:tabs>
          <w:tab w:val="right" w:leader="dot" w:pos="8494"/>
        </w:tabs>
        <w:rPr>
          <w:noProof/>
        </w:rPr>
      </w:pPr>
      <w:hyperlink w:anchor="_Toc115980676" w:history="1">
        <w:r w:rsidR="00D45806" w:rsidRPr="00836605">
          <w:rPr>
            <w:rStyle w:val="a3"/>
            <w:noProof/>
          </w:rPr>
          <w:t>第３１条　勤務形態（フレックスタイム制）</w:t>
        </w:r>
        <w:r w:rsidR="00D45806">
          <w:rPr>
            <w:noProof/>
            <w:webHidden/>
          </w:rPr>
          <w:tab/>
        </w:r>
        <w:r w:rsidR="00D45806">
          <w:rPr>
            <w:noProof/>
            <w:webHidden/>
          </w:rPr>
          <w:fldChar w:fldCharType="begin"/>
        </w:r>
        <w:r w:rsidR="00D45806">
          <w:rPr>
            <w:noProof/>
            <w:webHidden/>
          </w:rPr>
          <w:instrText xml:space="preserve"> PAGEREF _Toc115980676 \h </w:instrText>
        </w:r>
        <w:r w:rsidR="00D45806">
          <w:rPr>
            <w:noProof/>
            <w:webHidden/>
          </w:rPr>
        </w:r>
        <w:r w:rsidR="00D45806">
          <w:rPr>
            <w:noProof/>
            <w:webHidden/>
          </w:rPr>
          <w:fldChar w:fldCharType="separate"/>
        </w:r>
        <w:r w:rsidR="00E2469C">
          <w:rPr>
            <w:noProof/>
            <w:webHidden/>
          </w:rPr>
          <w:t>6</w:t>
        </w:r>
        <w:r w:rsidR="00D45806">
          <w:rPr>
            <w:noProof/>
            <w:webHidden/>
          </w:rPr>
          <w:fldChar w:fldCharType="end"/>
        </w:r>
      </w:hyperlink>
    </w:p>
    <w:p w14:paraId="60E5A88F" w14:textId="0D4FE87D" w:rsidR="00D45806" w:rsidRDefault="00000000">
      <w:pPr>
        <w:pStyle w:val="3"/>
        <w:tabs>
          <w:tab w:val="right" w:leader="dot" w:pos="8494"/>
        </w:tabs>
        <w:rPr>
          <w:noProof/>
        </w:rPr>
      </w:pPr>
      <w:hyperlink w:anchor="_Toc115980677" w:history="1">
        <w:r w:rsidR="00D45806" w:rsidRPr="00836605">
          <w:rPr>
            <w:rStyle w:val="a3"/>
            <w:noProof/>
          </w:rPr>
          <w:t>第３２条　清算期間（フレックスタイム制）</w:t>
        </w:r>
        <w:r w:rsidR="00D45806">
          <w:rPr>
            <w:noProof/>
            <w:webHidden/>
          </w:rPr>
          <w:tab/>
        </w:r>
        <w:r w:rsidR="00D45806">
          <w:rPr>
            <w:noProof/>
            <w:webHidden/>
          </w:rPr>
          <w:fldChar w:fldCharType="begin"/>
        </w:r>
        <w:r w:rsidR="00D45806">
          <w:rPr>
            <w:noProof/>
            <w:webHidden/>
          </w:rPr>
          <w:instrText xml:space="preserve"> PAGEREF _Toc115980677 \h </w:instrText>
        </w:r>
        <w:r w:rsidR="00D45806">
          <w:rPr>
            <w:noProof/>
            <w:webHidden/>
          </w:rPr>
        </w:r>
        <w:r w:rsidR="00D45806">
          <w:rPr>
            <w:noProof/>
            <w:webHidden/>
          </w:rPr>
          <w:fldChar w:fldCharType="separate"/>
        </w:r>
        <w:r w:rsidR="00E2469C">
          <w:rPr>
            <w:noProof/>
            <w:webHidden/>
          </w:rPr>
          <w:t>6</w:t>
        </w:r>
        <w:r w:rsidR="00D45806">
          <w:rPr>
            <w:noProof/>
            <w:webHidden/>
          </w:rPr>
          <w:fldChar w:fldCharType="end"/>
        </w:r>
      </w:hyperlink>
    </w:p>
    <w:p w14:paraId="658053AF" w14:textId="28DF008E" w:rsidR="00D45806" w:rsidRDefault="00000000">
      <w:pPr>
        <w:pStyle w:val="3"/>
        <w:tabs>
          <w:tab w:val="right" w:leader="dot" w:pos="8494"/>
        </w:tabs>
        <w:rPr>
          <w:noProof/>
        </w:rPr>
      </w:pPr>
      <w:hyperlink w:anchor="_Toc115980678" w:history="1">
        <w:r w:rsidR="00D45806" w:rsidRPr="00836605">
          <w:rPr>
            <w:rStyle w:val="a3"/>
            <w:noProof/>
          </w:rPr>
          <w:t>第３３条　1日の標準労働時間（フレックスタイム制）</w:t>
        </w:r>
        <w:r w:rsidR="00D45806">
          <w:rPr>
            <w:noProof/>
            <w:webHidden/>
          </w:rPr>
          <w:tab/>
        </w:r>
        <w:r w:rsidR="00D45806">
          <w:rPr>
            <w:noProof/>
            <w:webHidden/>
          </w:rPr>
          <w:fldChar w:fldCharType="begin"/>
        </w:r>
        <w:r w:rsidR="00D45806">
          <w:rPr>
            <w:noProof/>
            <w:webHidden/>
          </w:rPr>
          <w:instrText xml:space="preserve"> PAGEREF _Toc115980678 \h </w:instrText>
        </w:r>
        <w:r w:rsidR="00D45806">
          <w:rPr>
            <w:noProof/>
            <w:webHidden/>
          </w:rPr>
        </w:r>
        <w:r w:rsidR="00D45806">
          <w:rPr>
            <w:noProof/>
            <w:webHidden/>
          </w:rPr>
          <w:fldChar w:fldCharType="separate"/>
        </w:r>
        <w:r w:rsidR="00E2469C">
          <w:rPr>
            <w:noProof/>
            <w:webHidden/>
          </w:rPr>
          <w:t>6</w:t>
        </w:r>
        <w:r w:rsidR="00D45806">
          <w:rPr>
            <w:noProof/>
            <w:webHidden/>
          </w:rPr>
          <w:fldChar w:fldCharType="end"/>
        </w:r>
      </w:hyperlink>
    </w:p>
    <w:p w14:paraId="07174355" w14:textId="3D7B1292" w:rsidR="00D45806" w:rsidRDefault="00000000">
      <w:pPr>
        <w:pStyle w:val="3"/>
        <w:tabs>
          <w:tab w:val="right" w:leader="dot" w:pos="8494"/>
        </w:tabs>
        <w:rPr>
          <w:noProof/>
        </w:rPr>
      </w:pPr>
      <w:hyperlink w:anchor="_Toc115980679" w:history="1">
        <w:r w:rsidR="00D45806" w:rsidRPr="00836605">
          <w:rPr>
            <w:rStyle w:val="a3"/>
            <w:noProof/>
          </w:rPr>
          <w:t>第３４条　清算期間中における総労働時間（フレックスタイム制）</w:t>
        </w:r>
        <w:r w:rsidR="00D45806">
          <w:rPr>
            <w:noProof/>
            <w:webHidden/>
          </w:rPr>
          <w:tab/>
        </w:r>
        <w:r w:rsidR="00D45806">
          <w:rPr>
            <w:noProof/>
            <w:webHidden/>
          </w:rPr>
          <w:fldChar w:fldCharType="begin"/>
        </w:r>
        <w:r w:rsidR="00D45806">
          <w:rPr>
            <w:noProof/>
            <w:webHidden/>
          </w:rPr>
          <w:instrText xml:space="preserve"> PAGEREF _Toc115980679 \h </w:instrText>
        </w:r>
        <w:r w:rsidR="00D45806">
          <w:rPr>
            <w:noProof/>
            <w:webHidden/>
          </w:rPr>
        </w:r>
        <w:r w:rsidR="00D45806">
          <w:rPr>
            <w:noProof/>
            <w:webHidden/>
          </w:rPr>
          <w:fldChar w:fldCharType="separate"/>
        </w:r>
        <w:r w:rsidR="00E2469C">
          <w:rPr>
            <w:noProof/>
            <w:webHidden/>
          </w:rPr>
          <w:t>7</w:t>
        </w:r>
        <w:r w:rsidR="00D45806">
          <w:rPr>
            <w:noProof/>
            <w:webHidden/>
          </w:rPr>
          <w:fldChar w:fldCharType="end"/>
        </w:r>
      </w:hyperlink>
    </w:p>
    <w:p w14:paraId="227ED6CB" w14:textId="2B22E224" w:rsidR="00D45806" w:rsidRDefault="00000000">
      <w:pPr>
        <w:pStyle w:val="3"/>
        <w:tabs>
          <w:tab w:val="right" w:leader="dot" w:pos="8494"/>
        </w:tabs>
        <w:rPr>
          <w:noProof/>
        </w:rPr>
      </w:pPr>
      <w:hyperlink w:anchor="_Toc115980680" w:history="1">
        <w:r w:rsidR="00D45806" w:rsidRPr="00836605">
          <w:rPr>
            <w:rStyle w:val="a3"/>
            <w:noProof/>
          </w:rPr>
          <w:t>第３５条　コアタイム（フレックスタイム制）</w:t>
        </w:r>
        <w:r w:rsidR="00D45806">
          <w:rPr>
            <w:noProof/>
            <w:webHidden/>
          </w:rPr>
          <w:tab/>
        </w:r>
        <w:r w:rsidR="00D45806">
          <w:rPr>
            <w:noProof/>
            <w:webHidden/>
          </w:rPr>
          <w:fldChar w:fldCharType="begin"/>
        </w:r>
        <w:r w:rsidR="00D45806">
          <w:rPr>
            <w:noProof/>
            <w:webHidden/>
          </w:rPr>
          <w:instrText xml:space="preserve"> PAGEREF _Toc115980680 \h </w:instrText>
        </w:r>
        <w:r w:rsidR="00D45806">
          <w:rPr>
            <w:noProof/>
            <w:webHidden/>
          </w:rPr>
        </w:r>
        <w:r w:rsidR="00D45806">
          <w:rPr>
            <w:noProof/>
            <w:webHidden/>
          </w:rPr>
          <w:fldChar w:fldCharType="separate"/>
        </w:r>
        <w:r w:rsidR="00E2469C">
          <w:rPr>
            <w:noProof/>
            <w:webHidden/>
          </w:rPr>
          <w:t>7</w:t>
        </w:r>
        <w:r w:rsidR="00D45806">
          <w:rPr>
            <w:noProof/>
            <w:webHidden/>
          </w:rPr>
          <w:fldChar w:fldCharType="end"/>
        </w:r>
      </w:hyperlink>
    </w:p>
    <w:p w14:paraId="7702E516" w14:textId="605C6268" w:rsidR="00D45806" w:rsidRDefault="00000000">
      <w:pPr>
        <w:pStyle w:val="3"/>
        <w:tabs>
          <w:tab w:val="right" w:leader="dot" w:pos="8494"/>
        </w:tabs>
        <w:rPr>
          <w:noProof/>
        </w:rPr>
      </w:pPr>
      <w:hyperlink w:anchor="_Toc115980681" w:history="1">
        <w:r w:rsidR="00D45806" w:rsidRPr="00836605">
          <w:rPr>
            <w:rStyle w:val="a3"/>
            <w:noProof/>
          </w:rPr>
          <w:t>第３６条　休憩時間（フレックスタイム制）</w:t>
        </w:r>
        <w:r w:rsidR="00D45806">
          <w:rPr>
            <w:noProof/>
            <w:webHidden/>
          </w:rPr>
          <w:tab/>
        </w:r>
        <w:r w:rsidR="00D45806">
          <w:rPr>
            <w:noProof/>
            <w:webHidden/>
          </w:rPr>
          <w:fldChar w:fldCharType="begin"/>
        </w:r>
        <w:r w:rsidR="00D45806">
          <w:rPr>
            <w:noProof/>
            <w:webHidden/>
          </w:rPr>
          <w:instrText xml:space="preserve"> PAGEREF _Toc115980681 \h </w:instrText>
        </w:r>
        <w:r w:rsidR="00D45806">
          <w:rPr>
            <w:noProof/>
            <w:webHidden/>
          </w:rPr>
        </w:r>
        <w:r w:rsidR="00D45806">
          <w:rPr>
            <w:noProof/>
            <w:webHidden/>
          </w:rPr>
          <w:fldChar w:fldCharType="separate"/>
        </w:r>
        <w:r w:rsidR="00E2469C">
          <w:rPr>
            <w:noProof/>
            <w:webHidden/>
          </w:rPr>
          <w:t>7</w:t>
        </w:r>
        <w:r w:rsidR="00D45806">
          <w:rPr>
            <w:noProof/>
            <w:webHidden/>
          </w:rPr>
          <w:fldChar w:fldCharType="end"/>
        </w:r>
      </w:hyperlink>
    </w:p>
    <w:p w14:paraId="451B77CD" w14:textId="2BE0BBE1" w:rsidR="00D45806" w:rsidRDefault="00000000">
      <w:pPr>
        <w:pStyle w:val="3"/>
        <w:tabs>
          <w:tab w:val="right" w:leader="dot" w:pos="8494"/>
        </w:tabs>
        <w:rPr>
          <w:noProof/>
        </w:rPr>
      </w:pPr>
      <w:hyperlink w:anchor="_Toc115980682" w:history="1">
        <w:r w:rsidR="00D45806" w:rsidRPr="00836605">
          <w:rPr>
            <w:rStyle w:val="a3"/>
            <w:noProof/>
          </w:rPr>
          <w:t>第３７条　超過時間の取扱い（フレックスタイム制）</w:t>
        </w:r>
        <w:r w:rsidR="00D45806">
          <w:rPr>
            <w:noProof/>
            <w:webHidden/>
          </w:rPr>
          <w:tab/>
        </w:r>
        <w:r w:rsidR="00D45806">
          <w:rPr>
            <w:noProof/>
            <w:webHidden/>
          </w:rPr>
          <w:fldChar w:fldCharType="begin"/>
        </w:r>
        <w:r w:rsidR="00D45806">
          <w:rPr>
            <w:noProof/>
            <w:webHidden/>
          </w:rPr>
          <w:instrText xml:space="preserve"> PAGEREF _Toc115980682 \h </w:instrText>
        </w:r>
        <w:r w:rsidR="00D45806">
          <w:rPr>
            <w:noProof/>
            <w:webHidden/>
          </w:rPr>
        </w:r>
        <w:r w:rsidR="00D45806">
          <w:rPr>
            <w:noProof/>
            <w:webHidden/>
          </w:rPr>
          <w:fldChar w:fldCharType="separate"/>
        </w:r>
        <w:r w:rsidR="00E2469C">
          <w:rPr>
            <w:noProof/>
            <w:webHidden/>
          </w:rPr>
          <w:t>7</w:t>
        </w:r>
        <w:r w:rsidR="00D45806">
          <w:rPr>
            <w:noProof/>
            <w:webHidden/>
          </w:rPr>
          <w:fldChar w:fldCharType="end"/>
        </w:r>
      </w:hyperlink>
    </w:p>
    <w:p w14:paraId="49CFC239" w14:textId="43276CB4" w:rsidR="00D45806" w:rsidRDefault="00000000">
      <w:pPr>
        <w:pStyle w:val="3"/>
        <w:tabs>
          <w:tab w:val="right" w:leader="dot" w:pos="8494"/>
        </w:tabs>
        <w:rPr>
          <w:noProof/>
        </w:rPr>
      </w:pPr>
      <w:hyperlink w:anchor="_Toc115980683" w:history="1">
        <w:r w:rsidR="00D45806" w:rsidRPr="00836605">
          <w:rPr>
            <w:rStyle w:val="a3"/>
            <w:noProof/>
          </w:rPr>
          <w:t>第３８条　不足時間の取扱い（フレックスタイム制）</w:t>
        </w:r>
        <w:r w:rsidR="00D45806">
          <w:rPr>
            <w:noProof/>
            <w:webHidden/>
          </w:rPr>
          <w:tab/>
        </w:r>
        <w:r w:rsidR="00D45806">
          <w:rPr>
            <w:noProof/>
            <w:webHidden/>
          </w:rPr>
          <w:fldChar w:fldCharType="begin"/>
        </w:r>
        <w:r w:rsidR="00D45806">
          <w:rPr>
            <w:noProof/>
            <w:webHidden/>
          </w:rPr>
          <w:instrText xml:space="preserve"> PAGEREF _Toc115980683 \h </w:instrText>
        </w:r>
        <w:r w:rsidR="00D45806">
          <w:rPr>
            <w:noProof/>
            <w:webHidden/>
          </w:rPr>
        </w:r>
        <w:r w:rsidR="00D45806">
          <w:rPr>
            <w:noProof/>
            <w:webHidden/>
          </w:rPr>
          <w:fldChar w:fldCharType="separate"/>
        </w:r>
        <w:r w:rsidR="00E2469C">
          <w:rPr>
            <w:noProof/>
            <w:webHidden/>
          </w:rPr>
          <w:t>7</w:t>
        </w:r>
        <w:r w:rsidR="00D45806">
          <w:rPr>
            <w:noProof/>
            <w:webHidden/>
          </w:rPr>
          <w:fldChar w:fldCharType="end"/>
        </w:r>
      </w:hyperlink>
    </w:p>
    <w:p w14:paraId="425ADAE0" w14:textId="482DB786" w:rsidR="00D45806" w:rsidRDefault="00000000">
      <w:pPr>
        <w:pStyle w:val="3"/>
        <w:tabs>
          <w:tab w:val="right" w:leader="dot" w:pos="8494"/>
        </w:tabs>
        <w:rPr>
          <w:noProof/>
        </w:rPr>
      </w:pPr>
      <w:hyperlink w:anchor="_Toc115980684" w:history="1">
        <w:r w:rsidR="00D45806" w:rsidRPr="00836605">
          <w:rPr>
            <w:rStyle w:val="a3"/>
            <w:noProof/>
          </w:rPr>
          <w:t>第３９条　休日労働（フレックスタイム制）</w:t>
        </w:r>
        <w:r w:rsidR="00D45806">
          <w:rPr>
            <w:noProof/>
            <w:webHidden/>
          </w:rPr>
          <w:tab/>
        </w:r>
        <w:r w:rsidR="00D45806">
          <w:rPr>
            <w:noProof/>
            <w:webHidden/>
          </w:rPr>
          <w:fldChar w:fldCharType="begin"/>
        </w:r>
        <w:r w:rsidR="00D45806">
          <w:rPr>
            <w:noProof/>
            <w:webHidden/>
          </w:rPr>
          <w:instrText xml:space="preserve"> PAGEREF _Toc115980684 \h </w:instrText>
        </w:r>
        <w:r w:rsidR="00D45806">
          <w:rPr>
            <w:noProof/>
            <w:webHidden/>
          </w:rPr>
        </w:r>
        <w:r w:rsidR="00D45806">
          <w:rPr>
            <w:noProof/>
            <w:webHidden/>
          </w:rPr>
          <w:fldChar w:fldCharType="separate"/>
        </w:r>
        <w:r w:rsidR="00E2469C">
          <w:rPr>
            <w:noProof/>
            <w:webHidden/>
          </w:rPr>
          <w:t>7</w:t>
        </w:r>
        <w:r w:rsidR="00D45806">
          <w:rPr>
            <w:noProof/>
            <w:webHidden/>
          </w:rPr>
          <w:fldChar w:fldCharType="end"/>
        </w:r>
      </w:hyperlink>
    </w:p>
    <w:p w14:paraId="328B98DF" w14:textId="4D0C34C4" w:rsidR="00D45806" w:rsidRDefault="00000000">
      <w:pPr>
        <w:pStyle w:val="3"/>
        <w:tabs>
          <w:tab w:val="right" w:leader="dot" w:pos="8494"/>
        </w:tabs>
        <w:rPr>
          <w:noProof/>
        </w:rPr>
      </w:pPr>
      <w:hyperlink w:anchor="_Toc115980685" w:history="1">
        <w:r w:rsidR="00D45806" w:rsidRPr="00836605">
          <w:rPr>
            <w:rStyle w:val="a3"/>
            <w:noProof/>
          </w:rPr>
          <w:t>第４０条　時間外および休日労働等</w:t>
        </w:r>
        <w:r w:rsidR="00D45806">
          <w:rPr>
            <w:noProof/>
            <w:webHidden/>
          </w:rPr>
          <w:tab/>
        </w:r>
        <w:r w:rsidR="00D45806">
          <w:rPr>
            <w:noProof/>
            <w:webHidden/>
          </w:rPr>
          <w:fldChar w:fldCharType="begin"/>
        </w:r>
        <w:r w:rsidR="00D45806">
          <w:rPr>
            <w:noProof/>
            <w:webHidden/>
          </w:rPr>
          <w:instrText xml:space="preserve"> PAGEREF _Toc115980685 \h </w:instrText>
        </w:r>
        <w:r w:rsidR="00D45806">
          <w:rPr>
            <w:noProof/>
            <w:webHidden/>
          </w:rPr>
        </w:r>
        <w:r w:rsidR="00D45806">
          <w:rPr>
            <w:noProof/>
            <w:webHidden/>
          </w:rPr>
          <w:fldChar w:fldCharType="separate"/>
        </w:r>
        <w:r w:rsidR="00E2469C">
          <w:rPr>
            <w:noProof/>
            <w:webHidden/>
          </w:rPr>
          <w:t>7</w:t>
        </w:r>
        <w:r w:rsidR="00D45806">
          <w:rPr>
            <w:noProof/>
            <w:webHidden/>
          </w:rPr>
          <w:fldChar w:fldCharType="end"/>
        </w:r>
      </w:hyperlink>
    </w:p>
    <w:p w14:paraId="30746028" w14:textId="0B5DFA77" w:rsidR="00D45806" w:rsidRDefault="00000000">
      <w:pPr>
        <w:pStyle w:val="3"/>
        <w:tabs>
          <w:tab w:val="right" w:leader="dot" w:pos="8494"/>
        </w:tabs>
        <w:rPr>
          <w:noProof/>
        </w:rPr>
      </w:pPr>
      <w:hyperlink w:anchor="_Toc115980686" w:history="1">
        <w:r w:rsidR="00D45806" w:rsidRPr="00836605">
          <w:rPr>
            <w:rStyle w:val="a3"/>
            <w:noProof/>
          </w:rPr>
          <w:t>第４１条　休日の振替等</w:t>
        </w:r>
        <w:r w:rsidR="00D45806">
          <w:rPr>
            <w:noProof/>
            <w:webHidden/>
          </w:rPr>
          <w:tab/>
        </w:r>
        <w:r w:rsidR="00D45806">
          <w:rPr>
            <w:noProof/>
            <w:webHidden/>
          </w:rPr>
          <w:fldChar w:fldCharType="begin"/>
        </w:r>
        <w:r w:rsidR="00D45806">
          <w:rPr>
            <w:noProof/>
            <w:webHidden/>
          </w:rPr>
          <w:instrText xml:space="preserve"> PAGEREF _Toc115980686 \h </w:instrText>
        </w:r>
        <w:r w:rsidR="00D45806">
          <w:rPr>
            <w:noProof/>
            <w:webHidden/>
          </w:rPr>
        </w:r>
        <w:r w:rsidR="00D45806">
          <w:rPr>
            <w:noProof/>
            <w:webHidden/>
          </w:rPr>
          <w:fldChar w:fldCharType="separate"/>
        </w:r>
        <w:r w:rsidR="00E2469C">
          <w:rPr>
            <w:noProof/>
            <w:webHidden/>
          </w:rPr>
          <w:t>8</w:t>
        </w:r>
        <w:r w:rsidR="00D45806">
          <w:rPr>
            <w:noProof/>
            <w:webHidden/>
          </w:rPr>
          <w:fldChar w:fldCharType="end"/>
        </w:r>
      </w:hyperlink>
    </w:p>
    <w:p w14:paraId="7B999A65" w14:textId="50D36E8C" w:rsidR="00D45806" w:rsidRDefault="00000000">
      <w:pPr>
        <w:pStyle w:val="1"/>
        <w:tabs>
          <w:tab w:val="right" w:leader="dot" w:pos="8494"/>
        </w:tabs>
        <w:rPr>
          <w:noProof/>
        </w:rPr>
      </w:pPr>
      <w:hyperlink w:anchor="_Toc115980687" w:history="1">
        <w:r w:rsidR="00D45806" w:rsidRPr="00836605">
          <w:rPr>
            <w:rStyle w:val="a3"/>
            <w:noProof/>
          </w:rPr>
          <w:t>第６章　休暇等</w:t>
        </w:r>
        <w:r w:rsidR="00D45806">
          <w:rPr>
            <w:noProof/>
            <w:webHidden/>
          </w:rPr>
          <w:tab/>
        </w:r>
        <w:r w:rsidR="00D45806">
          <w:rPr>
            <w:noProof/>
            <w:webHidden/>
          </w:rPr>
          <w:fldChar w:fldCharType="begin"/>
        </w:r>
        <w:r w:rsidR="00D45806">
          <w:rPr>
            <w:noProof/>
            <w:webHidden/>
          </w:rPr>
          <w:instrText xml:space="preserve"> PAGEREF _Toc115980687 \h </w:instrText>
        </w:r>
        <w:r w:rsidR="00D45806">
          <w:rPr>
            <w:noProof/>
            <w:webHidden/>
          </w:rPr>
        </w:r>
        <w:r w:rsidR="00D45806">
          <w:rPr>
            <w:noProof/>
            <w:webHidden/>
          </w:rPr>
          <w:fldChar w:fldCharType="separate"/>
        </w:r>
        <w:r w:rsidR="00E2469C">
          <w:rPr>
            <w:noProof/>
            <w:webHidden/>
          </w:rPr>
          <w:t>8</w:t>
        </w:r>
        <w:r w:rsidR="00D45806">
          <w:rPr>
            <w:noProof/>
            <w:webHidden/>
          </w:rPr>
          <w:fldChar w:fldCharType="end"/>
        </w:r>
      </w:hyperlink>
    </w:p>
    <w:p w14:paraId="4EC519EA" w14:textId="1D6E77B3" w:rsidR="00D45806" w:rsidRDefault="00000000">
      <w:pPr>
        <w:pStyle w:val="3"/>
        <w:tabs>
          <w:tab w:val="right" w:leader="dot" w:pos="8494"/>
        </w:tabs>
        <w:rPr>
          <w:noProof/>
        </w:rPr>
      </w:pPr>
      <w:hyperlink w:anchor="_Toc115980688" w:history="1">
        <w:r w:rsidR="00D45806" w:rsidRPr="00836605">
          <w:rPr>
            <w:rStyle w:val="a3"/>
            <w:noProof/>
          </w:rPr>
          <w:t>第４２条　年次有給休暇</w:t>
        </w:r>
        <w:r w:rsidR="00D45806">
          <w:rPr>
            <w:noProof/>
            <w:webHidden/>
          </w:rPr>
          <w:tab/>
        </w:r>
        <w:r w:rsidR="00D45806">
          <w:rPr>
            <w:noProof/>
            <w:webHidden/>
          </w:rPr>
          <w:fldChar w:fldCharType="begin"/>
        </w:r>
        <w:r w:rsidR="00D45806">
          <w:rPr>
            <w:noProof/>
            <w:webHidden/>
          </w:rPr>
          <w:instrText xml:space="preserve"> PAGEREF _Toc115980688 \h </w:instrText>
        </w:r>
        <w:r w:rsidR="00D45806">
          <w:rPr>
            <w:noProof/>
            <w:webHidden/>
          </w:rPr>
        </w:r>
        <w:r w:rsidR="00D45806">
          <w:rPr>
            <w:noProof/>
            <w:webHidden/>
          </w:rPr>
          <w:fldChar w:fldCharType="separate"/>
        </w:r>
        <w:r w:rsidR="00E2469C">
          <w:rPr>
            <w:noProof/>
            <w:webHidden/>
          </w:rPr>
          <w:t>8</w:t>
        </w:r>
        <w:r w:rsidR="00D45806">
          <w:rPr>
            <w:noProof/>
            <w:webHidden/>
          </w:rPr>
          <w:fldChar w:fldCharType="end"/>
        </w:r>
      </w:hyperlink>
    </w:p>
    <w:p w14:paraId="7A7FFE58" w14:textId="4BFE609E" w:rsidR="00D45806" w:rsidRDefault="00000000">
      <w:pPr>
        <w:pStyle w:val="3"/>
        <w:tabs>
          <w:tab w:val="right" w:leader="dot" w:pos="8494"/>
        </w:tabs>
        <w:rPr>
          <w:noProof/>
        </w:rPr>
      </w:pPr>
      <w:hyperlink w:anchor="_Toc115980689" w:history="1">
        <w:r w:rsidR="00D45806" w:rsidRPr="00836605">
          <w:rPr>
            <w:rStyle w:val="a3"/>
            <w:noProof/>
          </w:rPr>
          <w:t>第４３条　産前産後の休業</w:t>
        </w:r>
        <w:r w:rsidR="00D45806">
          <w:rPr>
            <w:noProof/>
            <w:webHidden/>
          </w:rPr>
          <w:tab/>
        </w:r>
        <w:r w:rsidR="00D45806">
          <w:rPr>
            <w:noProof/>
            <w:webHidden/>
          </w:rPr>
          <w:fldChar w:fldCharType="begin"/>
        </w:r>
        <w:r w:rsidR="00D45806">
          <w:rPr>
            <w:noProof/>
            <w:webHidden/>
          </w:rPr>
          <w:instrText xml:space="preserve"> PAGEREF _Toc115980689 \h </w:instrText>
        </w:r>
        <w:r w:rsidR="00D45806">
          <w:rPr>
            <w:noProof/>
            <w:webHidden/>
          </w:rPr>
        </w:r>
        <w:r w:rsidR="00D45806">
          <w:rPr>
            <w:noProof/>
            <w:webHidden/>
          </w:rPr>
          <w:fldChar w:fldCharType="separate"/>
        </w:r>
        <w:r w:rsidR="00E2469C">
          <w:rPr>
            <w:noProof/>
            <w:webHidden/>
          </w:rPr>
          <w:t>9</w:t>
        </w:r>
        <w:r w:rsidR="00D45806">
          <w:rPr>
            <w:noProof/>
            <w:webHidden/>
          </w:rPr>
          <w:fldChar w:fldCharType="end"/>
        </w:r>
      </w:hyperlink>
    </w:p>
    <w:p w14:paraId="1B4D7C18" w14:textId="7AE761DD" w:rsidR="00D45806" w:rsidRDefault="00000000">
      <w:pPr>
        <w:pStyle w:val="3"/>
        <w:tabs>
          <w:tab w:val="right" w:leader="dot" w:pos="8494"/>
        </w:tabs>
        <w:rPr>
          <w:noProof/>
        </w:rPr>
      </w:pPr>
      <w:hyperlink w:anchor="_Toc115980690" w:history="1">
        <w:r w:rsidR="00D45806" w:rsidRPr="00836605">
          <w:rPr>
            <w:rStyle w:val="a3"/>
            <w:noProof/>
          </w:rPr>
          <w:t>第４４条　母性健康管理の措置</w:t>
        </w:r>
        <w:r w:rsidR="00D45806">
          <w:rPr>
            <w:noProof/>
            <w:webHidden/>
          </w:rPr>
          <w:tab/>
        </w:r>
        <w:r w:rsidR="00D45806">
          <w:rPr>
            <w:noProof/>
            <w:webHidden/>
          </w:rPr>
          <w:fldChar w:fldCharType="begin"/>
        </w:r>
        <w:r w:rsidR="00D45806">
          <w:rPr>
            <w:noProof/>
            <w:webHidden/>
          </w:rPr>
          <w:instrText xml:space="preserve"> PAGEREF _Toc115980690 \h </w:instrText>
        </w:r>
        <w:r w:rsidR="00D45806">
          <w:rPr>
            <w:noProof/>
            <w:webHidden/>
          </w:rPr>
        </w:r>
        <w:r w:rsidR="00D45806">
          <w:rPr>
            <w:noProof/>
            <w:webHidden/>
          </w:rPr>
          <w:fldChar w:fldCharType="separate"/>
        </w:r>
        <w:r w:rsidR="00E2469C">
          <w:rPr>
            <w:noProof/>
            <w:webHidden/>
          </w:rPr>
          <w:t>9</w:t>
        </w:r>
        <w:r w:rsidR="00D45806">
          <w:rPr>
            <w:noProof/>
            <w:webHidden/>
          </w:rPr>
          <w:fldChar w:fldCharType="end"/>
        </w:r>
      </w:hyperlink>
    </w:p>
    <w:p w14:paraId="069E5D98" w14:textId="03C225FD" w:rsidR="00D45806" w:rsidRDefault="00000000">
      <w:pPr>
        <w:pStyle w:val="3"/>
        <w:tabs>
          <w:tab w:val="right" w:leader="dot" w:pos="8494"/>
        </w:tabs>
        <w:rPr>
          <w:noProof/>
        </w:rPr>
      </w:pPr>
      <w:hyperlink w:anchor="_Toc115980691" w:history="1">
        <w:r w:rsidR="00D45806" w:rsidRPr="00836605">
          <w:rPr>
            <w:rStyle w:val="a3"/>
            <w:noProof/>
          </w:rPr>
          <w:t>第４５条　育児時間および生理休暇</w:t>
        </w:r>
        <w:r w:rsidR="00D45806">
          <w:rPr>
            <w:noProof/>
            <w:webHidden/>
          </w:rPr>
          <w:tab/>
        </w:r>
        <w:r w:rsidR="00D45806">
          <w:rPr>
            <w:noProof/>
            <w:webHidden/>
          </w:rPr>
          <w:fldChar w:fldCharType="begin"/>
        </w:r>
        <w:r w:rsidR="00D45806">
          <w:rPr>
            <w:noProof/>
            <w:webHidden/>
          </w:rPr>
          <w:instrText xml:space="preserve"> PAGEREF _Toc115980691 \h </w:instrText>
        </w:r>
        <w:r w:rsidR="00D45806">
          <w:rPr>
            <w:noProof/>
            <w:webHidden/>
          </w:rPr>
        </w:r>
        <w:r w:rsidR="00D45806">
          <w:rPr>
            <w:noProof/>
            <w:webHidden/>
          </w:rPr>
          <w:fldChar w:fldCharType="separate"/>
        </w:r>
        <w:r w:rsidR="00E2469C">
          <w:rPr>
            <w:noProof/>
            <w:webHidden/>
          </w:rPr>
          <w:t>9</w:t>
        </w:r>
        <w:r w:rsidR="00D45806">
          <w:rPr>
            <w:noProof/>
            <w:webHidden/>
          </w:rPr>
          <w:fldChar w:fldCharType="end"/>
        </w:r>
      </w:hyperlink>
    </w:p>
    <w:p w14:paraId="04793E87" w14:textId="65784785" w:rsidR="00D45806" w:rsidRDefault="00000000">
      <w:pPr>
        <w:pStyle w:val="3"/>
        <w:tabs>
          <w:tab w:val="right" w:leader="dot" w:pos="8494"/>
        </w:tabs>
        <w:rPr>
          <w:noProof/>
        </w:rPr>
      </w:pPr>
      <w:hyperlink w:anchor="_Toc115980692" w:history="1">
        <w:r w:rsidR="00D45806" w:rsidRPr="00836605">
          <w:rPr>
            <w:rStyle w:val="a3"/>
            <w:noProof/>
          </w:rPr>
          <w:t>第４６条　育児・介護休業、子の看護休暇等</w:t>
        </w:r>
        <w:r w:rsidR="00D45806">
          <w:rPr>
            <w:noProof/>
            <w:webHidden/>
          </w:rPr>
          <w:tab/>
        </w:r>
        <w:r w:rsidR="00D45806">
          <w:rPr>
            <w:noProof/>
            <w:webHidden/>
          </w:rPr>
          <w:fldChar w:fldCharType="begin"/>
        </w:r>
        <w:r w:rsidR="00D45806">
          <w:rPr>
            <w:noProof/>
            <w:webHidden/>
          </w:rPr>
          <w:instrText xml:space="preserve"> PAGEREF _Toc115980692 \h </w:instrText>
        </w:r>
        <w:r w:rsidR="00D45806">
          <w:rPr>
            <w:noProof/>
            <w:webHidden/>
          </w:rPr>
        </w:r>
        <w:r w:rsidR="00D45806">
          <w:rPr>
            <w:noProof/>
            <w:webHidden/>
          </w:rPr>
          <w:fldChar w:fldCharType="separate"/>
        </w:r>
        <w:r w:rsidR="00E2469C">
          <w:rPr>
            <w:noProof/>
            <w:webHidden/>
          </w:rPr>
          <w:t>9</w:t>
        </w:r>
        <w:r w:rsidR="00D45806">
          <w:rPr>
            <w:noProof/>
            <w:webHidden/>
          </w:rPr>
          <w:fldChar w:fldCharType="end"/>
        </w:r>
      </w:hyperlink>
    </w:p>
    <w:p w14:paraId="3A607E43" w14:textId="48156E35" w:rsidR="00D45806" w:rsidRDefault="00000000">
      <w:pPr>
        <w:pStyle w:val="3"/>
        <w:tabs>
          <w:tab w:val="right" w:leader="dot" w:pos="8494"/>
        </w:tabs>
        <w:rPr>
          <w:noProof/>
        </w:rPr>
      </w:pPr>
      <w:hyperlink w:anchor="_Toc115980693" w:history="1">
        <w:r w:rsidR="00D45806" w:rsidRPr="00836605">
          <w:rPr>
            <w:rStyle w:val="a3"/>
            <w:noProof/>
          </w:rPr>
          <w:t>第４７条　特別休暇制度</w:t>
        </w:r>
        <w:r w:rsidR="00D45806">
          <w:rPr>
            <w:noProof/>
            <w:webHidden/>
          </w:rPr>
          <w:tab/>
        </w:r>
        <w:r w:rsidR="00D45806">
          <w:rPr>
            <w:noProof/>
            <w:webHidden/>
          </w:rPr>
          <w:fldChar w:fldCharType="begin"/>
        </w:r>
        <w:r w:rsidR="00D45806">
          <w:rPr>
            <w:noProof/>
            <w:webHidden/>
          </w:rPr>
          <w:instrText xml:space="preserve"> PAGEREF _Toc115980693 \h </w:instrText>
        </w:r>
        <w:r w:rsidR="00D45806">
          <w:rPr>
            <w:noProof/>
            <w:webHidden/>
          </w:rPr>
        </w:r>
        <w:r w:rsidR="00D45806">
          <w:rPr>
            <w:noProof/>
            <w:webHidden/>
          </w:rPr>
          <w:fldChar w:fldCharType="separate"/>
        </w:r>
        <w:r w:rsidR="00E2469C">
          <w:rPr>
            <w:noProof/>
            <w:webHidden/>
          </w:rPr>
          <w:t>10</w:t>
        </w:r>
        <w:r w:rsidR="00D45806">
          <w:rPr>
            <w:noProof/>
            <w:webHidden/>
          </w:rPr>
          <w:fldChar w:fldCharType="end"/>
        </w:r>
      </w:hyperlink>
    </w:p>
    <w:p w14:paraId="22D8932E" w14:textId="046AABAA" w:rsidR="00D45806" w:rsidRDefault="00000000">
      <w:pPr>
        <w:pStyle w:val="3"/>
        <w:tabs>
          <w:tab w:val="right" w:leader="dot" w:pos="8494"/>
        </w:tabs>
        <w:rPr>
          <w:noProof/>
        </w:rPr>
      </w:pPr>
      <w:hyperlink w:anchor="_Toc115980694" w:history="1">
        <w:r w:rsidR="00D45806" w:rsidRPr="00836605">
          <w:rPr>
            <w:rStyle w:val="a3"/>
            <w:noProof/>
          </w:rPr>
          <w:t>第４８条　慶弔休暇</w:t>
        </w:r>
        <w:r w:rsidR="00D45806">
          <w:rPr>
            <w:noProof/>
            <w:webHidden/>
          </w:rPr>
          <w:tab/>
        </w:r>
        <w:r w:rsidR="00D45806">
          <w:rPr>
            <w:noProof/>
            <w:webHidden/>
          </w:rPr>
          <w:fldChar w:fldCharType="begin"/>
        </w:r>
        <w:r w:rsidR="00D45806">
          <w:rPr>
            <w:noProof/>
            <w:webHidden/>
          </w:rPr>
          <w:instrText xml:space="preserve"> PAGEREF _Toc115980694 \h </w:instrText>
        </w:r>
        <w:r w:rsidR="00D45806">
          <w:rPr>
            <w:noProof/>
            <w:webHidden/>
          </w:rPr>
        </w:r>
        <w:r w:rsidR="00D45806">
          <w:rPr>
            <w:noProof/>
            <w:webHidden/>
          </w:rPr>
          <w:fldChar w:fldCharType="separate"/>
        </w:r>
        <w:r w:rsidR="00E2469C">
          <w:rPr>
            <w:noProof/>
            <w:webHidden/>
          </w:rPr>
          <w:t>10</w:t>
        </w:r>
        <w:r w:rsidR="00D45806">
          <w:rPr>
            <w:noProof/>
            <w:webHidden/>
          </w:rPr>
          <w:fldChar w:fldCharType="end"/>
        </w:r>
      </w:hyperlink>
    </w:p>
    <w:p w14:paraId="69930015" w14:textId="6CF54A3F" w:rsidR="00D45806" w:rsidRDefault="00000000">
      <w:pPr>
        <w:pStyle w:val="3"/>
        <w:tabs>
          <w:tab w:val="right" w:leader="dot" w:pos="8494"/>
        </w:tabs>
        <w:rPr>
          <w:noProof/>
        </w:rPr>
      </w:pPr>
      <w:hyperlink w:anchor="_Toc115980695" w:history="1">
        <w:r w:rsidR="00D45806" w:rsidRPr="00836605">
          <w:rPr>
            <w:rStyle w:val="a3"/>
            <w:noProof/>
          </w:rPr>
          <w:t>第４９条　裁判員等のための休暇</w:t>
        </w:r>
        <w:r w:rsidR="00D45806">
          <w:rPr>
            <w:noProof/>
            <w:webHidden/>
          </w:rPr>
          <w:tab/>
        </w:r>
        <w:r w:rsidR="00D45806">
          <w:rPr>
            <w:noProof/>
            <w:webHidden/>
          </w:rPr>
          <w:fldChar w:fldCharType="begin"/>
        </w:r>
        <w:r w:rsidR="00D45806">
          <w:rPr>
            <w:noProof/>
            <w:webHidden/>
          </w:rPr>
          <w:instrText xml:space="preserve"> PAGEREF _Toc115980695 \h </w:instrText>
        </w:r>
        <w:r w:rsidR="00D45806">
          <w:rPr>
            <w:noProof/>
            <w:webHidden/>
          </w:rPr>
        </w:r>
        <w:r w:rsidR="00D45806">
          <w:rPr>
            <w:noProof/>
            <w:webHidden/>
          </w:rPr>
          <w:fldChar w:fldCharType="separate"/>
        </w:r>
        <w:r w:rsidR="00E2469C">
          <w:rPr>
            <w:noProof/>
            <w:webHidden/>
          </w:rPr>
          <w:t>10</w:t>
        </w:r>
        <w:r w:rsidR="00D45806">
          <w:rPr>
            <w:noProof/>
            <w:webHidden/>
          </w:rPr>
          <w:fldChar w:fldCharType="end"/>
        </w:r>
      </w:hyperlink>
    </w:p>
    <w:p w14:paraId="4777248F" w14:textId="1EA70897" w:rsidR="00D45806" w:rsidRDefault="00000000">
      <w:pPr>
        <w:pStyle w:val="1"/>
        <w:tabs>
          <w:tab w:val="right" w:leader="dot" w:pos="8494"/>
        </w:tabs>
        <w:rPr>
          <w:noProof/>
        </w:rPr>
      </w:pPr>
      <w:hyperlink w:anchor="_Toc115980696" w:history="1">
        <w:r w:rsidR="00D45806" w:rsidRPr="00836605">
          <w:rPr>
            <w:rStyle w:val="a3"/>
            <w:noProof/>
          </w:rPr>
          <w:t>第７章　賃金</w:t>
        </w:r>
        <w:r w:rsidR="00D45806">
          <w:rPr>
            <w:noProof/>
            <w:webHidden/>
          </w:rPr>
          <w:tab/>
        </w:r>
        <w:r w:rsidR="00D45806">
          <w:rPr>
            <w:noProof/>
            <w:webHidden/>
          </w:rPr>
          <w:fldChar w:fldCharType="begin"/>
        </w:r>
        <w:r w:rsidR="00D45806">
          <w:rPr>
            <w:noProof/>
            <w:webHidden/>
          </w:rPr>
          <w:instrText xml:space="preserve"> PAGEREF _Toc115980696 \h </w:instrText>
        </w:r>
        <w:r w:rsidR="00D45806">
          <w:rPr>
            <w:noProof/>
            <w:webHidden/>
          </w:rPr>
        </w:r>
        <w:r w:rsidR="00D45806">
          <w:rPr>
            <w:noProof/>
            <w:webHidden/>
          </w:rPr>
          <w:fldChar w:fldCharType="separate"/>
        </w:r>
        <w:r w:rsidR="00E2469C">
          <w:rPr>
            <w:noProof/>
            <w:webHidden/>
          </w:rPr>
          <w:t>10</w:t>
        </w:r>
        <w:r w:rsidR="00D45806">
          <w:rPr>
            <w:noProof/>
            <w:webHidden/>
          </w:rPr>
          <w:fldChar w:fldCharType="end"/>
        </w:r>
      </w:hyperlink>
    </w:p>
    <w:p w14:paraId="40C25040" w14:textId="1342CEB6" w:rsidR="00D45806" w:rsidRDefault="00000000">
      <w:pPr>
        <w:pStyle w:val="3"/>
        <w:tabs>
          <w:tab w:val="right" w:leader="dot" w:pos="8494"/>
        </w:tabs>
        <w:rPr>
          <w:noProof/>
        </w:rPr>
      </w:pPr>
      <w:hyperlink w:anchor="_Toc115980697" w:history="1">
        <w:r w:rsidR="00D45806" w:rsidRPr="00836605">
          <w:rPr>
            <w:rStyle w:val="a3"/>
            <w:noProof/>
          </w:rPr>
          <w:t>第５０条　賃金</w:t>
        </w:r>
        <w:r w:rsidR="00D45806">
          <w:rPr>
            <w:noProof/>
            <w:webHidden/>
          </w:rPr>
          <w:tab/>
        </w:r>
        <w:r w:rsidR="00D45806">
          <w:rPr>
            <w:noProof/>
            <w:webHidden/>
          </w:rPr>
          <w:fldChar w:fldCharType="begin"/>
        </w:r>
        <w:r w:rsidR="00D45806">
          <w:rPr>
            <w:noProof/>
            <w:webHidden/>
          </w:rPr>
          <w:instrText xml:space="preserve"> PAGEREF _Toc115980697 \h </w:instrText>
        </w:r>
        <w:r w:rsidR="00D45806">
          <w:rPr>
            <w:noProof/>
            <w:webHidden/>
          </w:rPr>
        </w:r>
        <w:r w:rsidR="00D45806">
          <w:rPr>
            <w:noProof/>
            <w:webHidden/>
          </w:rPr>
          <w:fldChar w:fldCharType="separate"/>
        </w:r>
        <w:r w:rsidR="00E2469C">
          <w:rPr>
            <w:noProof/>
            <w:webHidden/>
          </w:rPr>
          <w:t>10</w:t>
        </w:r>
        <w:r w:rsidR="00D45806">
          <w:rPr>
            <w:noProof/>
            <w:webHidden/>
          </w:rPr>
          <w:fldChar w:fldCharType="end"/>
        </w:r>
      </w:hyperlink>
    </w:p>
    <w:p w14:paraId="798D79F8" w14:textId="0E730600" w:rsidR="00D45806" w:rsidRDefault="00000000">
      <w:pPr>
        <w:pStyle w:val="1"/>
        <w:tabs>
          <w:tab w:val="right" w:leader="dot" w:pos="8494"/>
        </w:tabs>
        <w:rPr>
          <w:noProof/>
        </w:rPr>
      </w:pPr>
      <w:hyperlink w:anchor="_Toc115980698" w:history="1">
        <w:r w:rsidR="00D45806" w:rsidRPr="00836605">
          <w:rPr>
            <w:rStyle w:val="a3"/>
            <w:noProof/>
          </w:rPr>
          <w:t>第８章　定年、退職および解雇</w:t>
        </w:r>
        <w:r w:rsidR="00D45806">
          <w:rPr>
            <w:noProof/>
            <w:webHidden/>
          </w:rPr>
          <w:tab/>
        </w:r>
        <w:r w:rsidR="00D45806">
          <w:rPr>
            <w:noProof/>
            <w:webHidden/>
          </w:rPr>
          <w:fldChar w:fldCharType="begin"/>
        </w:r>
        <w:r w:rsidR="00D45806">
          <w:rPr>
            <w:noProof/>
            <w:webHidden/>
          </w:rPr>
          <w:instrText xml:space="preserve"> PAGEREF _Toc115980698 \h </w:instrText>
        </w:r>
        <w:r w:rsidR="00D45806">
          <w:rPr>
            <w:noProof/>
            <w:webHidden/>
          </w:rPr>
        </w:r>
        <w:r w:rsidR="00D45806">
          <w:rPr>
            <w:noProof/>
            <w:webHidden/>
          </w:rPr>
          <w:fldChar w:fldCharType="separate"/>
        </w:r>
        <w:r w:rsidR="00E2469C">
          <w:rPr>
            <w:noProof/>
            <w:webHidden/>
          </w:rPr>
          <w:t>10</w:t>
        </w:r>
        <w:r w:rsidR="00D45806">
          <w:rPr>
            <w:noProof/>
            <w:webHidden/>
          </w:rPr>
          <w:fldChar w:fldCharType="end"/>
        </w:r>
      </w:hyperlink>
    </w:p>
    <w:p w14:paraId="438D0D50" w14:textId="11FFD4FC" w:rsidR="00D45806" w:rsidRDefault="00000000">
      <w:pPr>
        <w:pStyle w:val="3"/>
        <w:tabs>
          <w:tab w:val="right" w:leader="dot" w:pos="8494"/>
        </w:tabs>
        <w:rPr>
          <w:noProof/>
        </w:rPr>
      </w:pPr>
      <w:hyperlink w:anchor="_Toc115980699" w:history="1">
        <w:r w:rsidR="00D45806" w:rsidRPr="00836605">
          <w:rPr>
            <w:rStyle w:val="a3"/>
            <w:noProof/>
          </w:rPr>
          <w:t>第５１条　定年</w:t>
        </w:r>
        <w:r w:rsidR="00D45806">
          <w:rPr>
            <w:noProof/>
            <w:webHidden/>
          </w:rPr>
          <w:tab/>
        </w:r>
        <w:r w:rsidR="00D45806">
          <w:rPr>
            <w:noProof/>
            <w:webHidden/>
          </w:rPr>
          <w:fldChar w:fldCharType="begin"/>
        </w:r>
        <w:r w:rsidR="00D45806">
          <w:rPr>
            <w:noProof/>
            <w:webHidden/>
          </w:rPr>
          <w:instrText xml:space="preserve"> PAGEREF _Toc115980699 \h </w:instrText>
        </w:r>
        <w:r w:rsidR="00D45806">
          <w:rPr>
            <w:noProof/>
            <w:webHidden/>
          </w:rPr>
        </w:r>
        <w:r w:rsidR="00D45806">
          <w:rPr>
            <w:noProof/>
            <w:webHidden/>
          </w:rPr>
          <w:fldChar w:fldCharType="separate"/>
        </w:r>
        <w:r w:rsidR="00E2469C">
          <w:rPr>
            <w:noProof/>
            <w:webHidden/>
          </w:rPr>
          <w:t>10</w:t>
        </w:r>
        <w:r w:rsidR="00D45806">
          <w:rPr>
            <w:noProof/>
            <w:webHidden/>
          </w:rPr>
          <w:fldChar w:fldCharType="end"/>
        </w:r>
      </w:hyperlink>
    </w:p>
    <w:p w14:paraId="15449766" w14:textId="25ED382F" w:rsidR="00D45806" w:rsidRDefault="00000000">
      <w:pPr>
        <w:pStyle w:val="3"/>
        <w:tabs>
          <w:tab w:val="right" w:leader="dot" w:pos="8494"/>
        </w:tabs>
        <w:rPr>
          <w:noProof/>
        </w:rPr>
      </w:pPr>
      <w:hyperlink w:anchor="_Toc115980700" w:history="1">
        <w:r w:rsidR="00D45806" w:rsidRPr="00836605">
          <w:rPr>
            <w:rStyle w:val="a3"/>
            <w:noProof/>
          </w:rPr>
          <w:t>第５２条　退職</w:t>
        </w:r>
        <w:r w:rsidR="00D45806">
          <w:rPr>
            <w:noProof/>
            <w:webHidden/>
          </w:rPr>
          <w:tab/>
        </w:r>
        <w:r w:rsidR="00D45806">
          <w:rPr>
            <w:noProof/>
            <w:webHidden/>
          </w:rPr>
          <w:fldChar w:fldCharType="begin"/>
        </w:r>
        <w:r w:rsidR="00D45806">
          <w:rPr>
            <w:noProof/>
            <w:webHidden/>
          </w:rPr>
          <w:instrText xml:space="preserve"> PAGEREF _Toc115980700 \h </w:instrText>
        </w:r>
        <w:r w:rsidR="00D45806">
          <w:rPr>
            <w:noProof/>
            <w:webHidden/>
          </w:rPr>
        </w:r>
        <w:r w:rsidR="00D45806">
          <w:rPr>
            <w:noProof/>
            <w:webHidden/>
          </w:rPr>
          <w:fldChar w:fldCharType="separate"/>
        </w:r>
        <w:r w:rsidR="00E2469C">
          <w:rPr>
            <w:noProof/>
            <w:webHidden/>
          </w:rPr>
          <w:t>11</w:t>
        </w:r>
        <w:r w:rsidR="00D45806">
          <w:rPr>
            <w:noProof/>
            <w:webHidden/>
          </w:rPr>
          <w:fldChar w:fldCharType="end"/>
        </w:r>
      </w:hyperlink>
    </w:p>
    <w:p w14:paraId="0370D5A9" w14:textId="134E578D" w:rsidR="00D45806" w:rsidRDefault="00000000">
      <w:pPr>
        <w:pStyle w:val="3"/>
        <w:tabs>
          <w:tab w:val="right" w:leader="dot" w:pos="8494"/>
        </w:tabs>
        <w:rPr>
          <w:noProof/>
        </w:rPr>
      </w:pPr>
      <w:hyperlink w:anchor="_Toc115980701" w:history="1">
        <w:r w:rsidR="00D45806" w:rsidRPr="00836605">
          <w:rPr>
            <w:rStyle w:val="a3"/>
            <w:noProof/>
          </w:rPr>
          <w:t>第５３条　解雇</w:t>
        </w:r>
        <w:r w:rsidR="00D45806">
          <w:rPr>
            <w:noProof/>
            <w:webHidden/>
          </w:rPr>
          <w:tab/>
        </w:r>
        <w:r w:rsidR="00D45806">
          <w:rPr>
            <w:noProof/>
            <w:webHidden/>
          </w:rPr>
          <w:fldChar w:fldCharType="begin"/>
        </w:r>
        <w:r w:rsidR="00D45806">
          <w:rPr>
            <w:noProof/>
            <w:webHidden/>
          </w:rPr>
          <w:instrText xml:space="preserve"> PAGEREF _Toc115980701 \h </w:instrText>
        </w:r>
        <w:r w:rsidR="00D45806">
          <w:rPr>
            <w:noProof/>
            <w:webHidden/>
          </w:rPr>
        </w:r>
        <w:r w:rsidR="00D45806">
          <w:rPr>
            <w:noProof/>
            <w:webHidden/>
          </w:rPr>
          <w:fldChar w:fldCharType="separate"/>
        </w:r>
        <w:r w:rsidR="00E2469C">
          <w:rPr>
            <w:noProof/>
            <w:webHidden/>
          </w:rPr>
          <w:t>11</w:t>
        </w:r>
        <w:r w:rsidR="00D45806">
          <w:rPr>
            <w:noProof/>
            <w:webHidden/>
          </w:rPr>
          <w:fldChar w:fldCharType="end"/>
        </w:r>
      </w:hyperlink>
    </w:p>
    <w:p w14:paraId="1AC17150" w14:textId="63453C18" w:rsidR="00D45806" w:rsidRDefault="00000000">
      <w:pPr>
        <w:pStyle w:val="1"/>
        <w:tabs>
          <w:tab w:val="right" w:leader="dot" w:pos="8494"/>
        </w:tabs>
        <w:rPr>
          <w:noProof/>
        </w:rPr>
      </w:pPr>
      <w:hyperlink w:anchor="_Toc115980702" w:history="1">
        <w:r w:rsidR="00D45806" w:rsidRPr="00836605">
          <w:rPr>
            <w:rStyle w:val="a3"/>
            <w:noProof/>
          </w:rPr>
          <w:t>第９章　退職金</w:t>
        </w:r>
        <w:r w:rsidR="00D45806">
          <w:rPr>
            <w:noProof/>
            <w:webHidden/>
          </w:rPr>
          <w:tab/>
        </w:r>
        <w:r w:rsidR="00D45806">
          <w:rPr>
            <w:noProof/>
            <w:webHidden/>
          </w:rPr>
          <w:fldChar w:fldCharType="begin"/>
        </w:r>
        <w:r w:rsidR="00D45806">
          <w:rPr>
            <w:noProof/>
            <w:webHidden/>
          </w:rPr>
          <w:instrText xml:space="preserve"> PAGEREF _Toc115980702 \h </w:instrText>
        </w:r>
        <w:r w:rsidR="00D45806">
          <w:rPr>
            <w:noProof/>
            <w:webHidden/>
          </w:rPr>
        </w:r>
        <w:r w:rsidR="00D45806">
          <w:rPr>
            <w:noProof/>
            <w:webHidden/>
          </w:rPr>
          <w:fldChar w:fldCharType="separate"/>
        </w:r>
        <w:r w:rsidR="00E2469C">
          <w:rPr>
            <w:noProof/>
            <w:webHidden/>
          </w:rPr>
          <w:t>12</w:t>
        </w:r>
        <w:r w:rsidR="00D45806">
          <w:rPr>
            <w:noProof/>
            <w:webHidden/>
          </w:rPr>
          <w:fldChar w:fldCharType="end"/>
        </w:r>
      </w:hyperlink>
    </w:p>
    <w:p w14:paraId="0A24D764" w14:textId="375E9B34" w:rsidR="00D45806" w:rsidRDefault="00000000">
      <w:pPr>
        <w:pStyle w:val="3"/>
        <w:tabs>
          <w:tab w:val="right" w:leader="dot" w:pos="8494"/>
        </w:tabs>
        <w:rPr>
          <w:noProof/>
        </w:rPr>
      </w:pPr>
      <w:hyperlink w:anchor="_Toc115980703" w:history="1">
        <w:r w:rsidR="00D45806" w:rsidRPr="00836605">
          <w:rPr>
            <w:rStyle w:val="a3"/>
            <w:noProof/>
          </w:rPr>
          <w:t>第５４条　退職金制度</w:t>
        </w:r>
        <w:r w:rsidR="00D45806">
          <w:rPr>
            <w:noProof/>
            <w:webHidden/>
          </w:rPr>
          <w:tab/>
        </w:r>
        <w:r w:rsidR="00D45806">
          <w:rPr>
            <w:noProof/>
            <w:webHidden/>
          </w:rPr>
          <w:fldChar w:fldCharType="begin"/>
        </w:r>
        <w:r w:rsidR="00D45806">
          <w:rPr>
            <w:noProof/>
            <w:webHidden/>
          </w:rPr>
          <w:instrText xml:space="preserve"> PAGEREF _Toc115980703 \h </w:instrText>
        </w:r>
        <w:r w:rsidR="00D45806">
          <w:rPr>
            <w:noProof/>
            <w:webHidden/>
          </w:rPr>
        </w:r>
        <w:r w:rsidR="00D45806">
          <w:rPr>
            <w:noProof/>
            <w:webHidden/>
          </w:rPr>
          <w:fldChar w:fldCharType="separate"/>
        </w:r>
        <w:r w:rsidR="00E2469C">
          <w:rPr>
            <w:noProof/>
            <w:webHidden/>
          </w:rPr>
          <w:t>12</w:t>
        </w:r>
        <w:r w:rsidR="00D45806">
          <w:rPr>
            <w:noProof/>
            <w:webHidden/>
          </w:rPr>
          <w:fldChar w:fldCharType="end"/>
        </w:r>
      </w:hyperlink>
    </w:p>
    <w:p w14:paraId="4267DC30" w14:textId="7752AEA4" w:rsidR="00D45806" w:rsidRDefault="00000000">
      <w:pPr>
        <w:pStyle w:val="1"/>
        <w:tabs>
          <w:tab w:val="right" w:leader="dot" w:pos="8494"/>
        </w:tabs>
        <w:rPr>
          <w:noProof/>
        </w:rPr>
      </w:pPr>
      <w:hyperlink w:anchor="_Toc115980704" w:history="1">
        <w:r w:rsidR="00D45806" w:rsidRPr="00836605">
          <w:rPr>
            <w:rStyle w:val="a3"/>
            <w:noProof/>
          </w:rPr>
          <w:t>第１０章　正社員への転換</w:t>
        </w:r>
        <w:r w:rsidR="00D45806">
          <w:rPr>
            <w:noProof/>
            <w:webHidden/>
          </w:rPr>
          <w:tab/>
        </w:r>
        <w:r w:rsidR="00D45806">
          <w:rPr>
            <w:noProof/>
            <w:webHidden/>
          </w:rPr>
          <w:fldChar w:fldCharType="begin"/>
        </w:r>
        <w:r w:rsidR="00D45806">
          <w:rPr>
            <w:noProof/>
            <w:webHidden/>
          </w:rPr>
          <w:instrText xml:space="preserve"> PAGEREF _Toc115980704 \h </w:instrText>
        </w:r>
        <w:r w:rsidR="00D45806">
          <w:rPr>
            <w:noProof/>
            <w:webHidden/>
          </w:rPr>
        </w:r>
        <w:r w:rsidR="00D45806">
          <w:rPr>
            <w:noProof/>
            <w:webHidden/>
          </w:rPr>
          <w:fldChar w:fldCharType="separate"/>
        </w:r>
        <w:r w:rsidR="00E2469C">
          <w:rPr>
            <w:noProof/>
            <w:webHidden/>
          </w:rPr>
          <w:t>12</w:t>
        </w:r>
        <w:r w:rsidR="00D45806">
          <w:rPr>
            <w:noProof/>
            <w:webHidden/>
          </w:rPr>
          <w:fldChar w:fldCharType="end"/>
        </w:r>
      </w:hyperlink>
    </w:p>
    <w:p w14:paraId="2576F482" w14:textId="140A3D30" w:rsidR="00D45806" w:rsidRDefault="00000000">
      <w:pPr>
        <w:pStyle w:val="3"/>
        <w:tabs>
          <w:tab w:val="right" w:leader="dot" w:pos="8494"/>
        </w:tabs>
        <w:rPr>
          <w:noProof/>
        </w:rPr>
      </w:pPr>
      <w:hyperlink w:anchor="_Toc115980705" w:history="1">
        <w:r w:rsidR="00D45806" w:rsidRPr="00836605">
          <w:rPr>
            <w:rStyle w:val="a3"/>
            <w:noProof/>
          </w:rPr>
          <w:t>第５５条　正社員への転換</w:t>
        </w:r>
        <w:r w:rsidR="00D45806">
          <w:rPr>
            <w:noProof/>
            <w:webHidden/>
          </w:rPr>
          <w:tab/>
        </w:r>
        <w:r w:rsidR="00D45806">
          <w:rPr>
            <w:noProof/>
            <w:webHidden/>
          </w:rPr>
          <w:fldChar w:fldCharType="begin"/>
        </w:r>
        <w:r w:rsidR="00D45806">
          <w:rPr>
            <w:noProof/>
            <w:webHidden/>
          </w:rPr>
          <w:instrText xml:space="preserve"> PAGEREF _Toc115980705 \h </w:instrText>
        </w:r>
        <w:r w:rsidR="00D45806">
          <w:rPr>
            <w:noProof/>
            <w:webHidden/>
          </w:rPr>
        </w:r>
        <w:r w:rsidR="00D45806">
          <w:rPr>
            <w:noProof/>
            <w:webHidden/>
          </w:rPr>
          <w:fldChar w:fldCharType="separate"/>
        </w:r>
        <w:r w:rsidR="00E2469C">
          <w:rPr>
            <w:noProof/>
            <w:webHidden/>
          </w:rPr>
          <w:t>12</w:t>
        </w:r>
        <w:r w:rsidR="00D45806">
          <w:rPr>
            <w:noProof/>
            <w:webHidden/>
          </w:rPr>
          <w:fldChar w:fldCharType="end"/>
        </w:r>
      </w:hyperlink>
    </w:p>
    <w:p w14:paraId="5F8ED540" w14:textId="3476EE9E" w:rsidR="00D45806" w:rsidRDefault="00000000">
      <w:pPr>
        <w:pStyle w:val="1"/>
        <w:tabs>
          <w:tab w:val="right" w:leader="dot" w:pos="8494"/>
        </w:tabs>
        <w:rPr>
          <w:noProof/>
        </w:rPr>
      </w:pPr>
      <w:hyperlink w:anchor="_Toc115980706" w:history="1">
        <w:r w:rsidR="00D45806" w:rsidRPr="00836605">
          <w:rPr>
            <w:rStyle w:val="a3"/>
            <w:noProof/>
          </w:rPr>
          <w:t>第１１章　無期労働契約への転換</w:t>
        </w:r>
        <w:r w:rsidR="00D45806">
          <w:rPr>
            <w:noProof/>
            <w:webHidden/>
          </w:rPr>
          <w:tab/>
        </w:r>
        <w:r w:rsidR="00D45806">
          <w:rPr>
            <w:noProof/>
            <w:webHidden/>
          </w:rPr>
          <w:fldChar w:fldCharType="begin"/>
        </w:r>
        <w:r w:rsidR="00D45806">
          <w:rPr>
            <w:noProof/>
            <w:webHidden/>
          </w:rPr>
          <w:instrText xml:space="preserve"> PAGEREF _Toc115980706 \h </w:instrText>
        </w:r>
        <w:r w:rsidR="00D45806">
          <w:rPr>
            <w:noProof/>
            <w:webHidden/>
          </w:rPr>
        </w:r>
        <w:r w:rsidR="00D45806">
          <w:rPr>
            <w:noProof/>
            <w:webHidden/>
          </w:rPr>
          <w:fldChar w:fldCharType="separate"/>
        </w:r>
        <w:r w:rsidR="00E2469C">
          <w:rPr>
            <w:noProof/>
            <w:webHidden/>
          </w:rPr>
          <w:t>12</w:t>
        </w:r>
        <w:r w:rsidR="00D45806">
          <w:rPr>
            <w:noProof/>
            <w:webHidden/>
          </w:rPr>
          <w:fldChar w:fldCharType="end"/>
        </w:r>
      </w:hyperlink>
    </w:p>
    <w:p w14:paraId="0597D0AB" w14:textId="7547F5A6" w:rsidR="00D45806" w:rsidRDefault="00000000">
      <w:pPr>
        <w:pStyle w:val="3"/>
        <w:tabs>
          <w:tab w:val="right" w:leader="dot" w:pos="8494"/>
        </w:tabs>
        <w:rPr>
          <w:noProof/>
        </w:rPr>
      </w:pPr>
      <w:hyperlink w:anchor="_Toc115980707" w:history="1">
        <w:r w:rsidR="00D45806" w:rsidRPr="00836605">
          <w:rPr>
            <w:rStyle w:val="a3"/>
            <w:noProof/>
          </w:rPr>
          <w:t>第５６条　無期契約社員への転換</w:t>
        </w:r>
        <w:r w:rsidR="00D45806">
          <w:rPr>
            <w:noProof/>
            <w:webHidden/>
          </w:rPr>
          <w:tab/>
        </w:r>
        <w:r w:rsidR="00D45806">
          <w:rPr>
            <w:noProof/>
            <w:webHidden/>
          </w:rPr>
          <w:fldChar w:fldCharType="begin"/>
        </w:r>
        <w:r w:rsidR="00D45806">
          <w:rPr>
            <w:noProof/>
            <w:webHidden/>
          </w:rPr>
          <w:instrText xml:space="preserve"> PAGEREF _Toc115980707 \h </w:instrText>
        </w:r>
        <w:r w:rsidR="00D45806">
          <w:rPr>
            <w:noProof/>
            <w:webHidden/>
          </w:rPr>
        </w:r>
        <w:r w:rsidR="00D45806">
          <w:rPr>
            <w:noProof/>
            <w:webHidden/>
          </w:rPr>
          <w:fldChar w:fldCharType="separate"/>
        </w:r>
        <w:r w:rsidR="00E2469C">
          <w:rPr>
            <w:noProof/>
            <w:webHidden/>
          </w:rPr>
          <w:t>12</w:t>
        </w:r>
        <w:r w:rsidR="00D45806">
          <w:rPr>
            <w:noProof/>
            <w:webHidden/>
          </w:rPr>
          <w:fldChar w:fldCharType="end"/>
        </w:r>
      </w:hyperlink>
    </w:p>
    <w:p w14:paraId="2C2CF07C" w14:textId="13D71431" w:rsidR="00D45806" w:rsidRDefault="00000000">
      <w:pPr>
        <w:pStyle w:val="3"/>
        <w:tabs>
          <w:tab w:val="right" w:leader="dot" w:pos="8494"/>
        </w:tabs>
        <w:rPr>
          <w:noProof/>
        </w:rPr>
      </w:pPr>
      <w:hyperlink w:anchor="_Toc115980708" w:history="1">
        <w:r w:rsidR="00D45806" w:rsidRPr="00836605">
          <w:rPr>
            <w:rStyle w:val="a3"/>
            <w:noProof/>
          </w:rPr>
          <w:t>第５７条　通算契約期間が5年を超える者における、無期労働契約への転換</w:t>
        </w:r>
        <w:r w:rsidR="00D45806">
          <w:rPr>
            <w:noProof/>
            <w:webHidden/>
          </w:rPr>
          <w:tab/>
        </w:r>
        <w:r w:rsidR="00D45806">
          <w:rPr>
            <w:noProof/>
            <w:webHidden/>
          </w:rPr>
          <w:fldChar w:fldCharType="begin"/>
        </w:r>
        <w:r w:rsidR="00D45806">
          <w:rPr>
            <w:noProof/>
            <w:webHidden/>
          </w:rPr>
          <w:instrText xml:space="preserve"> PAGEREF _Toc115980708 \h </w:instrText>
        </w:r>
        <w:r w:rsidR="00D45806">
          <w:rPr>
            <w:noProof/>
            <w:webHidden/>
          </w:rPr>
        </w:r>
        <w:r w:rsidR="00D45806">
          <w:rPr>
            <w:noProof/>
            <w:webHidden/>
          </w:rPr>
          <w:fldChar w:fldCharType="separate"/>
        </w:r>
        <w:r w:rsidR="00E2469C">
          <w:rPr>
            <w:noProof/>
            <w:webHidden/>
          </w:rPr>
          <w:t>13</w:t>
        </w:r>
        <w:r w:rsidR="00D45806">
          <w:rPr>
            <w:noProof/>
            <w:webHidden/>
          </w:rPr>
          <w:fldChar w:fldCharType="end"/>
        </w:r>
      </w:hyperlink>
    </w:p>
    <w:p w14:paraId="5312A002" w14:textId="354DC0D6" w:rsidR="00D45806" w:rsidRDefault="00000000">
      <w:pPr>
        <w:pStyle w:val="1"/>
        <w:tabs>
          <w:tab w:val="right" w:leader="dot" w:pos="8494"/>
        </w:tabs>
        <w:rPr>
          <w:noProof/>
        </w:rPr>
      </w:pPr>
      <w:hyperlink w:anchor="_Toc115980709" w:history="1">
        <w:r w:rsidR="00D45806" w:rsidRPr="00836605">
          <w:rPr>
            <w:rStyle w:val="a3"/>
            <w:noProof/>
          </w:rPr>
          <w:t>第１２章　派遣社員からの採用</w:t>
        </w:r>
        <w:r w:rsidR="00D45806">
          <w:rPr>
            <w:noProof/>
            <w:webHidden/>
          </w:rPr>
          <w:tab/>
        </w:r>
        <w:r w:rsidR="00D45806">
          <w:rPr>
            <w:noProof/>
            <w:webHidden/>
          </w:rPr>
          <w:fldChar w:fldCharType="begin"/>
        </w:r>
        <w:r w:rsidR="00D45806">
          <w:rPr>
            <w:noProof/>
            <w:webHidden/>
          </w:rPr>
          <w:instrText xml:space="preserve"> PAGEREF _Toc115980709 \h </w:instrText>
        </w:r>
        <w:r w:rsidR="00D45806">
          <w:rPr>
            <w:noProof/>
            <w:webHidden/>
          </w:rPr>
        </w:r>
        <w:r w:rsidR="00D45806">
          <w:rPr>
            <w:noProof/>
            <w:webHidden/>
          </w:rPr>
          <w:fldChar w:fldCharType="separate"/>
        </w:r>
        <w:r w:rsidR="00E2469C">
          <w:rPr>
            <w:noProof/>
            <w:webHidden/>
          </w:rPr>
          <w:t>13</w:t>
        </w:r>
        <w:r w:rsidR="00D45806">
          <w:rPr>
            <w:noProof/>
            <w:webHidden/>
          </w:rPr>
          <w:fldChar w:fldCharType="end"/>
        </w:r>
      </w:hyperlink>
    </w:p>
    <w:p w14:paraId="0C915A33" w14:textId="241FBBF4" w:rsidR="00D45806" w:rsidRDefault="00000000">
      <w:pPr>
        <w:pStyle w:val="3"/>
        <w:tabs>
          <w:tab w:val="right" w:leader="dot" w:pos="8494"/>
        </w:tabs>
        <w:rPr>
          <w:noProof/>
        </w:rPr>
      </w:pPr>
      <w:hyperlink w:anchor="_Toc115980710" w:history="1">
        <w:r w:rsidR="00D45806" w:rsidRPr="00836605">
          <w:rPr>
            <w:rStyle w:val="a3"/>
            <w:noProof/>
          </w:rPr>
          <w:t>第５８条　派遣社員からの採用</w:t>
        </w:r>
        <w:r w:rsidR="00D45806">
          <w:rPr>
            <w:noProof/>
            <w:webHidden/>
          </w:rPr>
          <w:tab/>
        </w:r>
        <w:r w:rsidR="00D45806">
          <w:rPr>
            <w:noProof/>
            <w:webHidden/>
          </w:rPr>
          <w:fldChar w:fldCharType="begin"/>
        </w:r>
        <w:r w:rsidR="00D45806">
          <w:rPr>
            <w:noProof/>
            <w:webHidden/>
          </w:rPr>
          <w:instrText xml:space="preserve"> PAGEREF _Toc115980710 \h </w:instrText>
        </w:r>
        <w:r w:rsidR="00D45806">
          <w:rPr>
            <w:noProof/>
            <w:webHidden/>
          </w:rPr>
        </w:r>
        <w:r w:rsidR="00D45806">
          <w:rPr>
            <w:noProof/>
            <w:webHidden/>
          </w:rPr>
          <w:fldChar w:fldCharType="separate"/>
        </w:r>
        <w:r w:rsidR="00E2469C">
          <w:rPr>
            <w:noProof/>
            <w:webHidden/>
          </w:rPr>
          <w:t>13</w:t>
        </w:r>
        <w:r w:rsidR="00D45806">
          <w:rPr>
            <w:noProof/>
            <w:webHidden/>
          </w:rPr>
          <w:fldChar w:fldCharType="end"/>
        </w:r>
      </w:hyperlink>
    </w:p>
    <w:p w14:paraId="3F3E1877" w14:textId="1C470038" w:rsidR="00D45806" w:rsidRDefault="00000000">
      <w:pPr>
        <w:pStyle w:val="1"/>
        <w:tabs>
          <w:tab w:val="right" w:leader="dot" w:pos="8494"/>
        </w:tabs>
        <w:rPr>
          <w:noProof/>
        </w:rPr>
      </w:pPr>
      <w:hyperlink w:anchor="_Toc115980711" w:history="1">
        <w:r w:rsidR="00D45806" w:rsidRPr="00836605">
          <w:rPr>
            <w:rStyle w:val="a3"/>
            <w:noProof/>
          </w:rPr>
          <w:t>第１３章　安全衛生および災害補償</w:t>
        </w:r>
        <w:r w:rsidR="00D45806">
          <w:rPr>
            <w:noProof/>
            <w:webHidden/>
          </w:rPr>
          <w:tab/>
        </w:r>
        <w:r w:rsidR="00D45806">
          <w:rPr>
            <w:noProof/>
            <w:webHidden/>
          </w:rPr>
          <w:fldChar w:fldCharType="begin"/>
        </w:r>
        <w:r w:rsidR="00D45806">
          <w:rPr>
            <w:noProof/>
            <w:webHidden/>
          </w:rPr>
          <w:instrText xml:space="preserve"> PAGEREF _Toc115980711 \h </w:instrText>
        </w:r>
        <w:r w:rsidR="00D45806">
          <w:rPr>
            <w:noProof/>
            <w:webHidden/>
          </w:rPr>
        </w:r>
        <w:r w:rsidR="00D45806">
          <w:rPr>
            <w:noProof/>
            <w:webHidden/>
          </w:rPr>
          <w:fldChar w:fldCharType="separate"/>
        </w:r>
        <w:r w:rsidR="00E2469C">
          <w:rPr>
            <w:noProof/>
            <w:webHidden/>
          </w:rPr>
          <w:t>13</w:t>
        </w:r>
        <w:r w:rsidR="00D45806">
          <w:rPr>
            <w:noProof/>
            <w:webHidden/>
          </w:rPr>
          <w:fldChar w:fldCharType="end"/>
        </w:r>
      </w:hyperlink>
    </w:p>
    <w:p w14:paraId="4C3D6113" w14:textId="36C16E21" w:rsidR="00D45806" w:rsidRDefault="00000000">
      <w:pPr>
        <w:pStyle w:val="3"/>
        <w:tabs>
          <w:tab w:val="right" w:leader="dot" w:pos="8494"/>
        </w:tabs>
        <w:rPr>
          <w:noProof/>
        </w:rPr>
      </w:pPr>
      <w:hyperlink w:anchor="_Toc115980712" w:history="1">
        <w:r w:rsidR="00D45806" w:rsidRPr="00836605">
          <w:rPr>
            <w:rStyle w:val="a3"/>
            <w:noProof/>
          </w:rPr>
          <w:t>第５９条　遵守事項</w:t>
        </w:r>
        <w:r w:rsidR="00D45806">
          <w:rPr>
            <w:noProof/>
            <w:webHidden/>
          </w:rPr>
          <w:tab/>
        </w:r>
        <w:r w:rsidR="00D45806">
          <w:rPr>
            <w:noProof/>
            <w:webHidden/>
          </w:rPr>
          <w:fldChar w:fldCharType="begin"/>
        </w:r>
        <w:r w:rsidR="00D45806">
          <w:rPr>
            <w:noProof/>
            <w:webHidden/>
          </w:rPr>
          <w:instrText xml:space="preserve"> PAGEREF _Toc115980712 \h </w:instrText>
        </w:r>
        <w:r w:rsidR="00D45806">
          <w:rPr>
            <w:noProof/>
            <w:webHidden/>
          </w:rPr>
        </w:r>
        <w:r w:rsidR="00D45806">
          <w:rPr>
            <w:noProof/>
            <w:webHidden/>
          </w:rPr>
          <w:fldChar w:fldCharType="separate"/>
        </w:r>
        <w:r w:rsidR="00E2469C">
          <w:rPr>
            <w:noProof/>
            <w:webHidden/>
          </w:rPr>
          <w:t>13</w:t>
        </w:r>
        <w:r w:rsidR="00D45806">
          <w:rPr>
            <w:noProof/>
            <w:webHidden/>
          </w:rPr>
          <w:fldChar w:fldCharType="end"/>
        </w:r>
      </w:hyperlink>
    </w:p>
    <w:p w14:paraId="69C1F98E" w14:textId="6FAA586A" w:rsidR="00D45806" w:rsidRDefault="00000000">
      <w:pPr>
        <w:pStyle w:val="3"/>
        <w:tabs>
          <w:tab w:val="right" w:leader="dot" w:pos="8494"/>
        </w:tabs>
        <w:rPr>
          <w:noProof/>
        </w:rPr>
      </w:pPr>
      <w:hyperlink w:anchor="_Toc115980713" w:history="1">
        <w:r w:rsidR="00D45806" w:rsidRPr="00836605">
          <w:rPr>
            <w:rStyle w:val="a3"/>
            <w:noProof/>
          </w:rPr>
          <w:t>第６０条　健康診断</w:t>
        </w:r>
        <w:r w:rsidR="00D45806">
          <w:rPr>
            <w:noProof/>
            <w:webHidden/>
          </w:rPr>
          <w:tab/>
        </w:r>
        <w:r w:rsidR="00D45806">
          <w:rPr>
            <w:noProof/>
            <w:webHidden/>
          </w:rPr>
          <w:fldChar w:fldCharType="begin"/>
        </w:r>
        <w:r w:rsidR="00D45806">
          <w:rPr>
            <w:noProof/>
            <w:webHidden/>
          </w:rPr>
          <w:instrText xml:space="preserve"> PAGEREF _Toc115980713 \h </w:instrText>
        </w:r>
        <w:r w:rsidR="00D45806">
          <w:rPr>
            <w:noProof/>
            <w:webHidden/>
          </w:rPr>
        </w:r>
        <w:r w:rsidR="00D45806">
          <w:rPr>
            <w:noProof/>
            <w:webHidden/>
          </w:rPr>
          <w:fldChar w:fldCharType="separate"/>
        </w:r>
        <w:r w:rsidR="00E2469C">
          <w:rPr>
            <w:noProof/>
            <w:webHidden/>
          </w:rPr>
          <w:t>13</w:t>
        </w:r>
        <w:r w:rsidR="00D45806">
          <w:rPr>
            <w:noProof/>
            <w:webHidden/>
          </w:rPr>
          <w:fldChar w:fldCharType="end"/>
        </w:r>
      </w:hyperlink>
    </w:p>
    <w:p w14:paraId="518FACC1" w14:textId="5303AB3B" w:rsidR="00D45806" w:rsidRDefault="00000000">
      <w:pPr>
        <w:pStyle w:val="3"/>
        <w:tabs>
          <w:tab w:val="right" w:leader="dot" w:pos="8494"/>
        </w:tabs>
        <w:rPr>
          <w:noProof/>
        </w:rPr>
      </w:pPr>
      <w:hyperlink w:anchor="_Toc115980714" w:history="1">
        <w:r w:rsidR="00D45806" w:rsidRPr="00836605">
          <w:rPr>
            <w:rStyle w:val="a3"/>
            <w:noProof/>
          </w:rPr>
          <w:t>第６１条　疾病による就業禁止</w:t>
        </w:r>
        <w:r w:rsidR="00D45806">
          <w:rPr>
            <w:noProof/>
            <w:webHidden/>
          </w:rPr>
          <w:tab/>
        </w:r>
        <w:r w:rsidR="00D45806">
          <w:rPr>
            <w:noProof/>
            <w:webHidden/>
          </w:rPr>
          <w:fldChar w:fldCharType="begin"/>
        </w:r>
        <w:r w:rsidR="00D45806">
          <w:rPr>
            <w:noProof/>
            <w:webHidden/>
          </w:rPr>
          <w:instrText xml:space="preserve"> PAGEREF _Toc115980714 \h </w:instrText>
        </w:r>
        <w:r w:rsidR="00D45806">
          <w:rPr>
            <w:noProof/>
            <w:webHidden/>
          </w:rPr>
        </w:r>
        <w:r w:rsidR="00D45806">
          <w:rPr>
            <w:noProof/>
            <w:webHidden/>
          </w:rPr>
          <w:fldChar w:fldCharType="separate"/>
        </w:r>
        <w:r w:rsidR="00E2469C">
          <w:rPr>
            <w:noProof/>
            <w:webHidden/>
          </w:rPr>
          <w:t>14</w:t>
        </w:r>
        <w:r w:rsidR="00D45806">
          <w:rPr>
            <w:noProof/>
            <w:webHidden/>
          </w:rPr>
          <w:fldChar w:fldCharType="end"/>
        </w:r>
      </w:hyperlink>
    </w:p>
    <w:p w14:paraId="0FE33EBC" w14:textId="21B8269B" w:rsidR="00D45806" w:rsidRDefault="00000000">
      <w:pPr>
        <w:pStyle w:val="3"/>
        <w:tabs>
          <w:tab w:val="right" w:leader="dot" w:pos="8494"/>
        </w:tabs>
        <w:rPr>
          <w:noProof/>
        </w:rPr>
      </w:pPr>
      <w:hyperlink w:anchor="_Toc115980715" w:history="1">
        <w:r w:rsidR="00D45806" w:rsidRPr="00836605">
          <w:rPr>
            <w:rStyle w:val="a3"/>
            <w:noProof/>
          </w:rPr>
          <w:t>第６２条　長時間労働者に対する医師による面接指導の実施</w:t>
        </w:r>
        <w:r w:rsidR="00D45806">
          <w:rPr>
            <w:noProof/>
            <w:webHidden/>
          </w:rPr>
          <w:tab/>
        </w:r>
        <w:r w:rsidR="00D45806">
          <w:rPr>
            <w:noProof/>
            <w:webHidden/>
          </w:rPr>
          <w:fldChar w:fldCharType="begin"/>
        </w:r>
        <w:r w:rsidR="00D45806">
          <w:rPr>
            <w:noProof/>
            <w:webHidden/>
          </w:rPr>
          <w:instrText xml:space="preserve"> PAGEREF _Toc115980715 \h </w:instrText>
        </w:r>
        <w:r w:rsidR="00D45806">
          <w:rPr>
            <w:noProof/>
            <w:webHidden/>
          </w:rPr>
        </w:r>
        <w:r w:rsidR="00D45806">
          <w:rPr>
            <w:noProof/>
            <w:webHidden/>
          </w:rPr>
          <w:fldChar w:fldCharType="separate"/>
        </w:r>
        <w:r w:rsidR="00E2469C">
          <w:rPr>
            <w:noProof/>
            <w:webHidden/>
          </w:rPr>
          <w:t>14</w:t>
        </w:r>
        <w:r w:rsidR="00D45806">
          <w:rPr>
            <w:noProof/>
            <w:webHidden/>
          </w:rPr>
          <w:fldChar w:fldCharType="end"/>
        </w:r>
      </w:hyperlink>
    </w:p>
    <w:p w14:paraId="1BEA64E0" w14:textId="154BD136" w:rsidR="00D45806" w:rsidRDefault="00000000">
      <w:pPr>
        <w:pStyle w:val="3"/>
        <w:tabs>
          <w:tab w:val="right" w:leader="dot" w:pos="8494"/>
        </w:tabs>
        <w:rPr>
          <w:noProof/>
        </w:rPr>
      </w:pPr>
      <w:hyperlink w:anchor="_Toc115980716" w:history="1">
        <w:r w:rsidR="00D45806" w:rsidRPr="00836605">
          <w:rPr>
            <w:rStyle w:val="a3"/>
            <w:noProof/>
          </w:rPr>
          <w:t>第６３条　健康管理上の個人情報の取扱い</w:t>
        </w:r>
        <w:r w:rsidR="00D45806">
          <w:rPr>
            <w:noProof/>
            <w:webHidden/>
          </w:rPr>
          <w:tab/>
        </w:r>
        <w:r w:rsidR="00D45806">
          <w:rPr>
            <w:noProof/>
            <w:webHidden/>
          </w:rPr>
          <w:fldChar w:fldCharType="begin"/>
        </w:r>
        <w:r w:rsidR="00D45806">
          <w:rPr>
            <w:noProof/>
            <w:webHidden/>
          </w:rPr>
          <w:instrText xml:space="preserve"> PAGEREF _Toc115980716 \h </w:instrText>
        </w:r>
        <w:r w:rsidR="00D45806">
          <w:rPr>
            <w:noProof/>
            <w:webHidden/>
          </w:rPr>
        </w:r>
        <w:r w:rsidR="00D45806">
          <w:rPr>
            <w:noProof/>
            <w:webHidden/>
          </w:rPr>
          <w:fldChar w:fldCharType="separate"/>
        </w:r>
        <w:r w:rsidR="00E2469C">
          <w:rPr>
            <w:noProof/>
            <w:webHidden/>
          </w:rPr>
          <w:t>14</w:t>
        </w:r>
        <w:r w:rsidR="00D45806">
          <w:rPr>
            <w:noProof/>
            <w:webHidden/>
          </w:rPr>
          <w:fldChar w:fldCharType="end"/>
        </w:r>
      </w:hyperlink>
    </w:p>
    <w:p w14:paraId="0A2CB028" w14:textId="2855053D" w:rsidR="00D45806" w:rsidRDefault="00000000">
      <w:pPr>
        <w:pStyle w:val="3"/>
        <w:tabs>
          <w:tab w:val="right" w:leader="dot" w:pos="8494"/>
        </w:tabs>
        <w:rPr>
          <w:noProof/>
        </w:rPr>
      </w:pPr>
      <w:hyperlink w:anchor="_Toc115980717" w:history="1">
        <w:r w:rsidR="00D45806" w:rsidRPr="00836605">
          <w:rPr>
            <w:rStyle w:val="a3"/>
            <w:noProof/>
          </w:rPr>
          <w:t>第６４条　安全衛生教育</w:t>
        </w:r>
        <w:r w:rsidR="00D45806">
          <w:rPr>
            <w:noProof/>
            <w:webHidden/>
          </w:rPr>
          <w:tab/>
        </w:r>
        <w:r w:rsidR="00D45806">
          <w:rPr>
            <w:noProof/>
            <w:webHidden/>
          </w:rPr>
          <w:fldChar w:fldCharType="begin"/>
        </w:r>
        <w:r w:rsidR="00D45806">
          <w:rPr>
            <w:noProof/>
            <w:webHidden/>
          </w:rPr>
          <w:instrText xml:space="preserve"> PAGEREF _Toc115980717 \h </w:instrText>
        </w:r>
        <w:r w:rsidR="00D45806">
          <w:rPr>
            <w:noProof/>
            <w:webHidden/>
          </w:rPr>
        </w:r>
        <w:r w:rsidR="00D45806">
          <w:rPr>
            <w:noProof/>
            <w:webHidden/>
          </w:rPr>
          <w:fldChar w:fldCharType="separate"/>
        </w:r>
        <w:r w:rsidR="00E2469C">
          <w:rPr>
            <w:noProof/>
            <w:webHidden/>
          </w:rPr>
          <w:t>14</w:t>
        </w:r>
        <w:r w:rsidR="00D45806">
          <w:rPr>
            <w:noProof/>
            <w:webHidden/>
          </w:rPr>
          <w:fldChar w:fldCharType="end"/>
        </w:r>
      </w:hyperlink>
    </w:p>
    <w:p w14:paraId="6F6EACA5" w14:textId="5C75AF9B" w:rsidR="00D45806" w:rsidRDefault="00000000">
      <w:pPr>
        <w:pStyle w:val="3"/>
        <w:tabs>
          <w:tab w:val="right" w:leader="dot" w:pos="8494"/>
        </w:tabs>
        <w:rPr>
          <w:noProof/>
        </w:rPr>
      </w:pPr>
      <w:hyperlink w:anchor="_Toc115980718" w:history="1">
        <w:r w:rsidR="00D45806" w:rsidRPr="00836605">
          <w:rPr>
            <w:rStyle w:val="a3"/>
            <w:noProof/>
          </w:rPr>
          <w:t>第６５条　災害補償</w:t>
        </w:r>
        <w:r w:rsidR="00D45806">
          <w:rPr>
            <w:noProof/>
            <w:webHidden/>
          </w:rPr>
          <w:tab/>
        </w:r>
        <w:r w:rsidR="00D45806">
          <w:rPr>
            <w:noProof/>
            <w:webHidden/>
          </w:rPr>
          <w:fldChar w:fldCharType="begin"/>
        </w:r>
        <w:r w:rsidR="00D45806">
          <w:rPr>
            <w:noProof/>
            <w:webHidden/>
          </w:rPr>
          <w:instrText xml:space="preserve"> PAGEREF _Toc115980718 \h </w:instrText>
        </w:r>
        <w:r w:rsidR="00D45806">
          <w:rPr>
            <w:noProof/>
            <w:webHidden/>
          </w:rPr>
        </w:r>
        <w:r w:rsidR="00D45806">
          <w:rPr>
            <w:noProof/>
            <w:webHidden/>
          </w:rPr>
          <w:fldChar w:fldCharType="separate"/>
        </w:r>
        <w:r w:rsidR="00E2469C">
          <w:rPr>
            <w:noProof/>
            <w:webHidden/>
          </w:rPr>
          <w:t>14</w:t>
        </w:r>
        <w:r w:rsidR="00D45806">
          <w:rPr>
            <w:noProof/>
            <w:webHidden/>
          </w:rPr>
          <w:fldChar w:fldCharType="end"/>
        </w:r>
      </w:hyperlink>
    </w:p>
    <w:p w14:paraId="03E2260A" w14:textId="617F4348" w:rsidR="00D45806" w:rsidRDefault="00000000">
      <w:pPr>
        <w:pStyle w:val="1"/>
        <w:tabs>
          <w:tab w:val="right" w:leader="dot" w:pos="8494"/>
        </w:tabs>
        <w:rPr>
          <w:noProof/>
        </w:rPr>
      </w:pPr>
      <w:hyperlink w:anchor="_Toc115980719" w:history="1">
        <w:r w:rsidR="00D45806" w:rsidRPr="00836605">
          <w:rPr>
            <w:rStyle w:val="a3"/>
            <w:noProof/>
          </w:rPr>
          <w:t>第１４章　職業訓練</w:t>
        </w:r>
        <w:r w:rsidR="00D45806">
          <w:rPr>
            <w:noProof/>
            <w:webHidden/>
          </w:rPr>
          <w:tab/>
        </w:r>
        <w:r w:rsidR="00D45806">
          <w:rPr>
            <w:noProof/>
            <w:webHidden/>
          </w:rPr>
          <w:fldChar w:fldCharType="begin"/>
        </w:r>
        <w:r w:rsidR="00D45806">
          <w:rPr>
            <w:noProof/>
            <w:webHidden/>
          </w:rPr>
          <w:instrText xml:space="preserve"> PAGEREF _Toc115980719 \h </w:instrText>
        </w:r>
        <w:r w:rsidR="00D45806">
          <w:rPr>
            <w:noProof/>
            <w:webHidden/>
          </w:rPr>
        </w:r>
        <w:r w:rsidR="00D45806">
          <w:rPr>
            <w:noProof/>
            <w:webHidden/>
          </w:rPr>
          <w:fldChar w:fldCharType="separate"/>
        </w:r>
        <w:r w:rsidR="00E2469C">
          <w:rPr>
            <w:noProof/>
            <w:webHidden/>
          </w:rPr>
          <w:t>15</w:t>
        </w:r>
        <w:r w:rsidR="00D45806">
          <w:rPr>
            <w:noProof/>
            <w:webHidden/>
          </w:rPr>
          <w:fldChar w:fldCharType="end"/>
        </w:r>
      </w:hyperlink>
    </w:p>
    <w:p w14:paraId="15D9F6EC" w14:textId="73FED310" w:rsidR="00D45806" w:rsidRDefault="00000000">
      <w:pPr>
        <w:pStyle w:val="3"/>
        <w:tabs>
          <w:tab w:val="right" w:leader="dot" w:pos="8494"/>
        </w:tabs>
        <w:rPr>
          <w:noProof/>
        </w:rPr>
      </w:pPr>
      <w:hyperlink w:anchor="_Toc115980720" w:history="1">
        <w:r w:rsidR="00D45806" w:rsidRPr="00836605">
          <w:rPr>
            <w:rStyle w:val="a3"/>
            <w:noProof/>
          </w:rPr>
          <w:t>第６６条　教育訓練</w:t>
        </w:r>
        <w:r w:rsidR="00D45806">
          <w:rPr>
            <w:noProof/>
            <w:webHidden/>
          </w:rPr>
          <w:tab/>
        </w:r>
        <w:r w:rsidR="00D45806">
          <w:rPr>
            <w:noProof/>
            <w:webHidden/>
          </w:rPr>
          <w:fldChar w:fldCharType="begin"/>
        </w:r>
        <w:r w:rsidR="00D45806">
          <w:rPr>
            <w:noProof/>
            <w:webHidden/>
          </w:rPr>
          <w:instrText xml:space="preserve"> PAGEREF _Toc115980720 \h </w:instrText>
        </w:r>
        <w:r w:rsidR="00D45806">
          <w:rPr>
            <w:noProof/>
            <w:webHidden/>
          </w:rPr>
        </w:r>
        <w:r w:rsidR="00D45806">
          <w:rPr>
            <w:noProof/>
            <w:webHidden/>
          </w:rPr>
          <w:fldChar w:fldCharType="separate"/>
        </w:r>
        <w:r w:rsidR="00E2469C">
          <w:rPr>
            <w:noProof/>
            <w:webHidden/>
          </w:rPr>
          <w:t>15</w:t>
        </w:r>
        <w:r w:rsidR="00D45806">
          <w:rPr>
            <w:noProof/>
            <w:webHidden/>
          </w:rPr>
          <w:fldChar w:fldCharType="end"/>
        </w:r>
      </w:hyperlink>
    </w:p>
    <w:p w14:paraId="65E2726E" w14:textId="5A7BE602" w:rsidR="00D45806" w:rsidRDefault="00000000">
      <w:pPr>
        <w:pStyle w:val="1"/>
        <w:tabs>
          <w:tab w:val="right" w:leader="dot" w:pos="8494"/>
        </w:tabs>
        <w:rPr>
          <w:noProof/>
        </w:rPr>
      </w:pPr>
      <w:hyperlink w:anchor="_Toc115980721" w:history="1">
        <w:r w:rsidR="00D45806" w:rsidRPr="00836605">
          <w:rPr>
            <w:rStyle w:val="a3"/>
            <w:noProof/>
          </w:rPr>
          <w:t>第１５章　表彰および制裁</w:t>
        </w:r>
        <w:r w:rsidR="00D45806">
          <w:rPr>
            <w:noProof/>
            <w:webHidden/>
          </w:rPr>
          <w:tab/>
        </w:r>
        <w:r w:rsidR="00D45806">
          <w:rPr>
            <w:noProof/>
            <w:webHidden/>
          </w:rPr>
          <w:fldChar w:fldCharType="begin"/>
        </w:r>
        <w:r w:rsidR="00D45806">
          <w:rPr>
            <w:noProof/>
            <w:webHidden/>
          </w:rPr>
          <w:instrText xml:space="preserve"> PAGEREF _Toc115980721 \h </w:instrText>
        </w:r>
        <w:r w:rsidR="00D45806">
          <w:rPr>
            <w:noProof/>
            <w:webHidden/>
          </w:rPr>
        </w:r>
        <w:r w:rsidR="00D45806">
          <w:rPr>
            <w:noProof/>
            <w:webHidden/>
          </w:rPr>
          <w:fldChar w:fldCharType="separate"/>
        </w:r>
        <w:r w:rsidR="00E2469C">
          <w:rPr>
            <w:noProof/>
            <w:webHidden/>
          </w:rPr>
          <w:t>15</w:t>
        </w:r>
        <w:r w:rsidR="00D45806">
          <w:rPr>
            <w:noProof/>
            <w:webHidden/>
          </w:rPr>
          <w:fldChar w:fldCharType="end"/>
        </w:r>
      </w:hyperlink>
    </w:p>
    <w:p w14:paraId="3B4CD6BB" w14:textId="0482A3BC" w:rsidR="00D45806" w:rsidRDefault="00000000">
      <w:pPr>
        <w:pStyle w:val="3"/>
        <w:tabs>
          <w:tab w:val="right" w:leader="dot" w:pos="8494"/>
        </w:tabs>
        <w:rPr>
          <w:noProof/>
        </w:rPr>
      </w:pPr>
      <w:hyperlink w:anchor="_Toc115980722" w:history="1">
        <w:r w:rsidR="00D45806" w:rsidRPr="00836605">
          <w:rPr>
            <w:rStyle w:val="a3"/>
            <w:noProof/>
          </w:rPr>
          <w:t>第６７条　表彰</w:t>
        </w:r>
        <w:r w:rsidR="00D45806">
          <w:rPr>
            <w:noProof/>
            <w:webHidden/>
          </w:rPr>
          <w:tab/>
        </w:r>
        <w:r w:rsidR="00D45806">
          <w:rPr>
            <w:noProof/>
            <w:webHidden/>
          </w:rPr>
          <w:fldChar w:fldCharType="begin"/>
        </w:r>
        <w:r w:rsidR="00D45806">
          <w:rPr>
            <w:noProof/>
            <w:webHidden/>
          </w:rPr>
          <w:instrText xml:space="preserve"> PAGEREF _Toc115980722 \h </w:instrText>
        </w:r>
        <w:r w:rsidR="00D45806">
          <w:rPr>
            <w:noProof/>
            <w:webHidden/>
          </w:rPr>
        </w:r>
        <w:r w:rsidR="00D45806">
          <w:rPr>
            <w:noProof/>
            <w:webHidden/>
          </w:rPr>
          <w:fldChar w:fldCharType="separate"/>
        </w:r>
        <w:r w:rsidR="00E2469C">
          <w:rPr>
            <w:noProof/>
            <w:webHidden/>
          </w:rPr>
          <w:t>15</w:t>
        </w:r>
        <w:r w:rsidR="00D45806">
          <w:rPr>
            <w:noProof/>
            <w:webHidden/>
          </w:rPr>
          <w:fldChar w:fldCharType="end"/>
        </w:r>
      </w:hyperlink>
    </w:p>
    <w:p w14:paraId="0DD68593" w14:textId="239C2063" w:rsidR="00D45806" w:rsidRDefault="00000000">
      <w:pPr>
        <w:pStyle w:val="3"/>
        <w:tabs>
          <w:tab w:val="right" w:leader="dot" w:pos="8494"/>
        </w:tabs>
        <w:rPr>
          <w:noProof/>
        </w:rPr>
      </w:pPr>
      <w:hyperlink w:anchor="_Toc115980723" w:history="1">
        <w:r w:rsidR="00D45806" w:rsidRPr="00836605">
          <w:rPr>
            <w:rStyle w:val="a3"/>
            <w:noProof/>
          </w:rPr>
          <w:t>第６８条　懲戒の種類</w:t>
        </w:r>
        <w:r w:rsidR="00D45806">
          <w:rPr>
            <w:noProof/>
            <w:webHidden/>
          </w:rPr>
          <w:tab/>
        </w:r>
        <w:r w:rsidR="00D45806">
          <w:rPr>
            <w:noProof/>
            <w:webHidden/>
          </w:rPr>
          <w:fldChar w:fldCharType="begin"/>
        </w:r>
        <w:r w:rsidR="00D45806">
          <w:rPr>
            <w:noProof/>
            <w:webHidden/>
          </w:rPr>
          <w:instrText xml:space="preserve"> PAGEREF _Toc115980723 \h </w:instrText>
        </w:r>
        <w:r w:rsidR="00D45806">
          <w:rPr>
            <w:noProof/>
            <w:webHidden/>
          </w:rPr>
        </w:r>
        <w:r w:rsidR="00D45806">
          <w:rPr>
            <w:noProof/>
            <w:webHidden/>
          </w:rPr>
          <w:fldChar w:fldCharType="separate"/>
        </w:r>
        <w:r w:rsidR="00E2469C">
          <w:rPr>
            <w:noProof/>
            <w:webHidden/>
          </w:rPr>
          <w:t>15</w:t>
        </w:r>
        <w:r w:rsidR="00D45806">
          <w:rPr>
            <w:noProof/>
            <w:webHidden/>
          </w:rPr>
          <w:fldChar w:fldCharType="end"/>
        </w:r>
      </w:hyperlink>
    </w:p>
    <w:p w14:paraId="79CF105F" w14:textId="2932C5F7" w:rsidR="00D45806" w:rsidRDefault="00000000">
      <w:pPr>
        <w:pStyle w:val="3"/>
        <w:tabs>
          <w:tab w:val="right" w:leader="dot" w:pos="8494"/>
        </w:tabs>
        <w:rPr>
          <w:noProof/>
        </w:rPr>
      </w:pPr>
      <w:hyperlink w:anchor="_Toc115980724" w:history="1">
        <w:r w:rsidR="00D45806" w:rsidRPr="00836605">
          <w:rPr>
            <w:rStyle w:val="a3"/>
            <w:noProof/>
          </w:rPr>
          <w:t>第６９条　懲戒事由</w:t>
        </w:r>
        <w:r w:rsidR="00D45806">
          <w:rPr>
            <w:noProof/>
            <w:webHidden/>
          </w:rPr>
          <w:tab/>
        </w:r>
        <w:r w:rsidR="00D45806">
          <w:rPr>
            <w:noProof/>
            <w:webHidden/>
          </w:rPr>
          <w:fldChar w:fldCharType="begin"/>
        </w:r>
        <w:r w:rsidR="00D45806">
          <w:rPr>
            <w:noProof/>
            <w:webHidden/>
          </w:rPr>
          <w:instrText xml:space="preserve"> PAGEREF _Toc115980724 \h </w:instrText>
        </w:r>
        <w:r w:rsidR="00D45806">
          <w:rPr>
            <w:noProof/>
            <w:webHidden/>
          </w:rPr>
        </w:r>
        <w:r w:rsidR="00D45806">
          <w:rPr>
            <w:noProof/>
            <w:webHidden/>
          </w:rPr>
          <w:fldChar w:fldCharType="separate"/>
        </w:r>
        <w:r w:rsidR="00E2469C">
          <w:rPr>
            <w:noProof/>
            <w:webHidden/>
          </w:rPr>
          <w:t>15</w:t>
        </w:r>
        <w:r w:rsidR="00D45806">
          <w:rPr>
            <w:noProof/>
            <w:webHidden/>
          </w:rPr>
          <w:fldChar w:fldCharType="end"/>
        </w:r>
      </w:hyperlink>
    </w:p>
    <w:p w14:paraId="17B400A7" w14:textId="3286C6C6" w:rsidR="00D45806" w:rsidRDefault="00000000">
      <w:pPr>
        <w:pStyle w:val="3"/>
        <w:tabs>
          <w:tab w:val="right" w:leader="dot" w:pos="8494"/>
        </w:tabs>
        <w:rPr>
          <w:noProof/>
        </w:rPr>
      </w:pPr>
      <w:hyperlink w:anchor="_Toc115980725" w:history="1">
        <w:r w:rsidR="00D45806" w:rsidRPr="00836605">
          <w:rPr>
            <w:rStyle w:val="a3"/>
            <w:noProof/>
          </w:rPr>
          <w:t>第７０条　損害賠償</w:t>
        </w:r>
        <w:r w:rsidR="00D45806">
          <w:rPr>
            <w:noProof/>
            <w:webHidden/>
          </w:rPr>
          <w:tab/>
        </w:r>
        <w:r w:rsidR="00D45806">
          <w:rPr>
            <w:noProof/>
            <w:webHidden/>
          </w:rPr>
          <w:fldChar w:fldCharType="begin"/>
        </w:r>
        <w:r w:rsidR="00D45806">
          <w:rPr>
            <w:noProof/>
            <w:webHidden/>
          </w:rPr>
          <w:instrText xml:space="preserve"> PAGEREF _Toc115980725 \h </w:instrText>
        </w:r>
        <w:r w:rsidR="00D45806">
          <w:rPr>
            <w:noProof/>
            <w:webHidden/>
          </w:rPr>
        </w:r>
        <w:r w:rsidR="00D45806">
          <w:rPr>
            <w:noProof/>
            <w:webHidden/>
          </w:rPr>
          <w:fldChar w:fldCharType="separate"/>
        </w:r>
        <w:r w:rsidR="00E2469C">
          <w:rPr>
            <w:noProof/>
            <w:webHidden/>
          </w:rPr>
          <w:t>17</w:t>
        </w:r>
        <w:r w:rsidR="00D45806">
          <w:rPr>
            <w:noProof/>
            <w:webHidden/>
          </w:rPr>
          <w:fldChar w:fldCharType="end"/>
        </w:r>
      </w:hyperlink>
    </w:p>
    <w:p w14:paraId="6F89CF1F" w14:textId="2BC5277F" w:rsidR="00D45806" w:rsidRDefault="00000000">
      <w:pPr>
        <w:pStyle w:val="1"/>
        <w:tabs>
          <w:tab w:val="right" w:leader="dot" w:pos="8494"/>
        </w:tabs>
        <w:rPr>
          <w:noProof/>
        </w:rPr>
      </w:pPr>
      <w:hyperlink w:anchor="_Toc115980726" w:history="1">
        <w:r w:rsidR="00D45806" w:rsidRPr="00836605">
          <w:rPr>
            <w:rStyle w:val="a3"/>
            <w:noProof/>
          </w:rPr>
          <w:t>第１６章　副業</w:t>
        </w:r>
        <w:r w:rsidR="00D45806">
          <w:rPr>
            <w:noProof/>
            <w:webHidden/>
          </w:rPr>
          <w:tab/>
        </w:r>
        <w:r w:rsidR="00D45806">
          <w:rPr>
            <w:noProof/>
            <w:webHidden/>
          </w:rPr>
          <w:fldChar w:fldCharType="begin"/>
        </w:r>
        <w:r w:rsidR="00D45806">
          <w:rPr>
            <w:noProof/>
            <w:webHidden/>
          </w:rPr>
          <w:instrText xml:space="preserve"> PAGEREF _Toc115980726 \h </w:instrText>
        </w:r>
        <w:r w:rsidR="00D45806">
          <w:rPr>
            <w:noProof/>
            <w:webHidden/>
          </w:rPr>
        </w:r>
        <w:r w:rsidR="00D45806">
          <w:rPr>
            <w:noProof/>
            <w:webHidden/>
          </w:rPr>
          <w:fldChar w:fldCharType="separate"/>
        </w:r>
        <w:r w:rsidR="00E2469C">
          <w:rPr>
            <w:noProof/>
            <w:webHidden/>
          </w:rPr>
          <w:t>17</w:t>
        </w:r>
        <w:r w:rsidR="00D45806">
          <w:rPr>
            <w:noProof/>
            <w:webHidden/>
          </w:rPr>
          <w:fldChar w:fldCharType="end"/>
        </w:r>
      </w:hyperlink>
    </w:p>
    <w:p w14:paraId="14DBCAE8" w14:textId="317F55A3" w:rsidR="00D45806" w:rsidRDefault="00000000">
      <w:pPr>
        <w:pStyle w:val="3"/>
        <w:tabs>
          <w:tab w:val="right" w:leader="dot" w:pos="8494"/>
        </w:tabs>
        <w:rPr>
          <w:noProof/>
        </w:rPr>
      </w:pPr>
      <w:hyperlink w:anchor="_Toc115980727" w:history="1">
        <w:r w:rsidR="00D45806" w:rsidRPr="00836605">
          <w:rPr>
            <w:rStyle w:val="a3"/>
            <w:noProof/>
          </w:rPr>
          <w:t>第７１条　副業</w:t>
        </w:r>
        <w:r w:rsidR="00D45806">
          <w:rPr>
            <w:noProof/>
            <w:webHidden/>
          </w:rPr>
          <w:tab/>
        </w:r>
        <w:r w:rsidR="00D45806">
          <w:rPr>
            <w:noProof/>
            <w:webHidden/>
          </w:rPr>
          <w:fldChar w:fldCharType="begin"/>
        </w:r>
        <w:r w:rsidR="00D45806">
          <w:rPr>
            <w:noProof/>
            <w:webHidden/>
          </w:rPr>
          <w:instrText xml:space="preserve"> PAGEREF _Toc115980727 \h </w:instrText>
        </w:r>
        <w:r w:rsidR="00D45806">
          <w:rPr>
            <w:noProof/>
            <w:webHidden/>
          </w:rPr>
        </w:r>
        <w:r w:rsidR="00D45806">
          <w:rPr>
            <w:noProof/>
            <w:webHidden/>
          </w:rPr>
          <w:fldChar w:fldCharType="separate"/>
        </w:r>
        <w:r w:rsidR="00E2469C">
          <w:rPr>
            <w:noProof/>
            <w:webHidden/>
          </w:rPr>
          <w:t>17</w:t>
        </w:r>
        <w:r w:rsidR="00D45806">
          <w:rPr>
            <w:noProof/>
            <w:webHidden/>
          </w:rPr>
          <w:fldChar w:fldCharType="end"/>
        </w:r>
      </w:hyperlink>
    </w:p>
    <w:p w14:paraId="4F03D676" w14:textId="48C4BF6E" w:rsidR="00D45806" w:rsidRDefault="00000000">
      <w:pPr>
        <w:pStyle w:val="1"/>
        <w:tabs>
          <w:tab w:val="right" w:leader="dot" w:pos="8494"/>
        </w:tabs>
        <w:rPr>
          <w:noProof/>
        </w:rPr>
      </w:pPr>
      <w:hyperlink w:anchor="_Toc115980728" w:history="1">
        <w:r w:rsidR="00D45806" w:rsidRPr="00836605">
          <w:rPr>
            <w:rStyle w:val="a3"/>
            <w:noProof/>
          </w:rPr>
          <w:t>第１７章　競業避止義務</w:t>
        </w:r>
        <w:r w:rsidR="00D45806">
          <w:rPr>
            <w:noProof/>
            <w:webHidden/>
          </w:rPr>
          <w:tab/>
        </w:r>
        <w:r w:rsidR="00D45806">
          <w:rPr>
            <w:noProof/>
            <w:webHidden/>
          </w:rPr>
          <w:fldChar w:fldCharType="begin"/>
        </w:r>
        <w:r w:rsidR="00D45806">
          <w:rPr>
            <w:noProof/>
            <w:webHidden/>
          </w:rPr>
          <w:instrText xml:space="preserve"> PAGEREF _Toc115980728 \h </w:instrText>
        </w:r>
        <w:r w:rsidR="00D45806">
          <w:rPr>
            <w:noProof/>
            <w:webHidden/>
          </w:rPr>
        </w:r>
        <w:r w:rsidR="00D45806">
          <w:rPr>
            <w:noProof/>
            <w:webHidden/>
          </w:rPr>
          <w:fldChar w:fldCharType="separate"/>
        </w:r>
        <w:r w:rsidR="00E2469C">
          <w:rPr>
            <w:noProof/>
            <w:webHidden/>
          </w:rPr>
          <w:t>17</w:t>
        </w:r>
        <w:r w:rsidR="00D45806">
          <w:rPr>
            <w:noProof/>
            <w:webHidden/>
          </w:rPr>
          <w:fldChar w:fldCharType="end"/>
        </w:r>
      </w:hyperlink>
    </w:p>
    <w:p w14:paraId="61473ED6" w14:textId="36E54001" w:rsidR="00D45806" w:rsidRDefault="00000000">
      <w:pPr>
        <w:pStyle w:val="3"/>
        <w:tabs>
          <w:tab w:val="right" w:leader="dot" w:pos="8494"/>
        </w:tabs>
        <w:rPr>
          <w:noProof/>
        </w:rPr>
      </w:pPr>
      <w:hyperlink w:anchor="_Toc115980729" w:history="1">
        <w:r w:rsidR="00D45806" w:rsidRPr="00836605">
          <w:rPr>
            <w:rStyle w:val="a3"/>
            <w:noProof/>
          </w:rPr>
          <w:t>第７２条　競業避止義務</w:t>
        </w:r>
        <w:r w:rsidR="00D45806">
          <w:rPr>
            <w:noProof/>
            <w:webHidden/>
          </w:rPr>
          <w:tab/>
        </w:r>
        <w:r w:rsidR="00D45806">
          <w:rPr>
            <w:noProof/>
            <w:webHidden/>
          </w:rPr>
          <w:fldChar w:fldCharType="begin"/>
        </w:r>
        <w:r w:rsidR="00D45806">
          <w:rPr>
            <w:noProof/>
            <w:webHidden/>
          </w:rPr>
          <w:instrText xml:space="preserve"> PAGEREF _Toc115980729 \h </w:instrText>
        </w:r>
        <w:r w:rsidR="00D45806">
          <w:rPr>
            <w:noProof/>
            <w:webHidden/>
          </w:rPr>
        </w:r>
        <w:r w:rsidR="00D45806">
          <w:rPr>
            <w:noProof/>
            <w:webHidden/>
          </w:rPr>
          <w:fldChar w:fldCharType="separate"/>
        </w:r>
        <w:r w:rsidR="00E2469C">
          <w:rPr>
            <w:noProof/>
            <w:webHidden/>
          </w:rPr>
          <w:t>17</w:t>
        </w:r>
        <w:r w:rsidR="00D45806">
          <w:rPr>
            <w:noProof/>
            <w:webHidden/>
          </w:rPr>
          <w:fldChar w:fldCharType="end"/>
        </w:r>
      </w:hyperlink>
    </w:p>
    <w:p w14:paraId="05428D02" w14:textId="74EAB522" w:rsidR="00D45806" w:rsidRDefault="00000000">
      <w:pPr>
        <w:pStyle w:val="1"/>
        <w:tabs>
          <w:tab w:val="right" w:leader="dot" w:pos="8494"/>
        </w:tabs>
        <w:rPr>
          <w:noProof/>
        </w:rPr>
      </w:pPr>
      <w:hyperlink w:anchor="_Toc115980730" w:history="1">
        <w:r w:rsidR="00D45806" w:rsidRPr="00836605">
          <w:rPr>
            <w:rStyle w:val="a3"/>
            <w:noProof/>
          </w:rPr>
          <w:t>第１８章　公益通報者の保護</w:t>
        </w:r>
        <w:r w:rsidR="00D45806">
          <w:rPr>
            <w:noProof/>
            <w:webHidden/>
          </w:rPr>
          <w:tab/>
        </w:r>
        <w:r w:rsidR="00D45806">
          <w:rPr>
            <w:noProof/>
            <w:webHidden/>
          </w:rPr>
          <w:fldChar w:fldCharType="begin"/>
        </w:r>
        <w:r w:rsidR="00D45806">
          <w:rPr>
            <w:noProof/>
            <w:webHidden/>
          </w:rPr>
          <w:instrText xml:space="preserve"> PAGEREF _Toc115980730 \h </w:instrText>
        </w:r>
        <w:r w:rsidR="00D45806">
          <w:rPr>
            <w:noProof/>
            <w:webHidden/>
          </w:rPr>
        </w:r>
        <w:r w:rsidR="00D45806">
          <w:rPr>
            <w:noProof/>
            <w:webHidden/>
          </w:rPr>
          <w:fldChar w:fldCharType="separate"/>
        </w:r>
        <w:r w:rsidR="00E2469C">
          <w:rPr>
            <w:noProof/>
            <w:webHidden/>
          </w:rPr>
          <w:t>17</w:t>
        </w:r>
        <w:r w:rsidR="00D45806">
          <w:rPr>
            <w:noProof/>
            <w:webHidden/>
          </w:rPr>
          <w:fldChar w:fldCharType="end"/>
        </w:r>
      </w:hyperlink>
    </w:p>
    <w:p w14:paraId="65284377" w14:textId="3BB8962A" w:rsidR="00D45806" w:rsidRDefault="00000000">
      <w:pPr>
        <w:pStyle w:val="3"/>
        <w:tabs>
          <w:tab w:val="right" w:leader="dot" w:pos="8494"/>
        </w:tabs>
        <w:rPr>
          <w:noProof/>
        </w:rPr>
      </w:pPr>
      <w:hyperlink w:anchor="_Toc115980731" w:history="1">
        <w:r w:rsidR="00D45806" w:rsidRPr="00836605">
          <w:rPr>
            <w:rStyle w:val="a3"/>
            <w:noProof/>
          </w:rPr>
          <w:t>第７３条　公益通報者の保護</w:t>
        </w:r>
        <w:r w:rsidR="00D45806">
          <w:rPr>
            <w:noProof/>
            <w:webHidden/>
          </w:rPr>
          <w:tab/>
        </w:r>
        <w:r w:rsidR="00D45806">
          <w:rPr>
            <w:noProof/>
            <w:webHidden/>
          </w:rPr>
          <w:fldChar w:fldCharType="begin"/>
        </w:r>
        <w:r w:rsidR="00D45806">
          <w:rPr>
            <w:noProof/>
            <w:webHidden/>
          </w:rPr>
          <w:instrText xml:space="preserve"> PAGEREF _Toc115980731 \h </w:instrText>
        </w:r>
        <w:r w:rsidR="00D45806">
          <w:rPr>
            <w:noProof/>
            <w:webHidden/>
          </w:rPr>
        </w:r>
        <w:r w:rsidR="00D45806">
          <w:rPr>
            <w:noProof/>
            <w:webHidden/>
          </w:rPr>
          <w:fldChar w:fldCharType="separate"/>
        </w:r>
        <w:r w:rsidR="00E2469C">
          <w:rPr>
            <w:noProof/>
            <w:webHidden/>
          </w:rPr>
          <w:t>17</w:t>
        </w:r>
        <w:r w:rsidR="00D45806">
          <w:rPr>
            <w:noProof/>
            <w:webHidden/>
          </w:rPr>
          <w:fldChar w:fldCharType="end"/>
        </w:r>
      </w:hyperlink>
    </w:p>
    <w:p w14:paraId="54B11FD8" w14:textId="5EAA36AE" w:rsidR="00D45806" w:rsidRDefault="00000000">
      <w:pPr>
        <w:pStyle w:val="1"/>
        <w:tabs>
          <w:tab w:val="right" w:leader="dot" w:pos="8494"/>
        </w:tabs>
        <w:rPr>
          <w:noProof/>
        </w:rPr>
      </w:pPr>
      <w:hyperlink w:anchor="_Toc115980732" w:history="1">
        <w:r w:rsidR="00D45806" w:rsidRPr="00836605">
          <w:rPr>
            <w:rStyle w:val="a3"/>
            <w:noProof/>
          </w:rPr>
          <w:t>附則</w:t>
        </w:r>
        <w:r w:rsidR="00D45806">
          <w:rPr>
            <w:noProof/>
            <w:webHidden/>
          </w:rPr>
          <w:tab/>
        </w:r>
        <w:r w:rsidR="00D45806">
          <w:rPr>
            <w:noProof/>
            <w:webHidden/>
          </w:rPr>
          <w:fldChar w:fldCharType="begin"/>
        </w:r>
        <w:r w:rsidR="00D45806">
          <w:rPr>
            <w:noProof/>
            <w:webHidden/>
          </w:rPr>
          <w:instrText xml:space="preserve"> PAGEREF _Toc115980732 \h </w:instrText>
        </w:r>
        <w:r w:rsidR="00D45806">
          <w:rPr>
            <w:noProof/>
            <w:webHidden/>
          </w:rPr>
        </w:r>
        <w:r w:rsidR="00D45806">
          <w:rPr>
            <w:noProof/>
            <w:webHidden/>
          </w:rPr>
          <w:fldChar w:fldCharType="separate"/>
        </w:r>
        <w:r w:rsidR="00E2469C">
          <w:rPr>
            <w:noProof/>
            <w:webHidden/>
          </w:rPr>
          <w:t>18</w:t>
        </w:r>
        <w:r w:rsidR="00D45806">
          <w:rPr>
            <w:noProof/>
            <w:webHidden/>
          </w:rPr>
          <w:fldChar w:fldCharType="end"/>
        </w:r>
      </w:hyperlink>
    </w:p>
    <w:p w14:paraId="2A1F85B9" w14:textId="6934A5C3" w:rsidR="00D45806" w:rsidRDefault="00000000">
      <w:pPr>
        <w:pStyle w:val="3"/>
        <w:tabs>
          <w:tab w:val="right" w:leader="dot" w:pos="8494"/>
        </w:tabs>
        <w:rPr>
          <w:noProof/>
        </w:rPr>
      </w:pPr>
      <w:hyperlink w:anchor="_Toc115980733" w:history="1">
        <w:r w:rsidR="00D45806" w:rsidRPr="00836605">
          <w:rPr>
            <w:rStyle w:val="a3"/>
            <w:noProof/>
          </w:rPr>
          <w:t xml:space="preserve">　施行日</w:t>
        </w:r>
        <w:r w:rsidR="00D45806">
          <w:rPr>
            <w:noProof/>
            <w:webHidden/>
          </w:rPr>
          <w:tab/>
        </w:r>
        <w:r w:rsidR="00D45806">
          <w:rPr>
            <w:noProof/>
            <w:webHidden/>
          </w:rPr>
          <w:fldChar w:fldCharType="begin"/>
        </w:r>
        <w:r w:rsidR="00D45806">
          <w:rPr>
            <w:noProof/>
            <w:webHidden/>
          </w:rPr>
          <w:instrText xml:space="preserve"> PAGEREF _Toc115980733 \h </w:instrText>
        </w:r>
        <w:r w:rsidR="00D45806">
          <w:rPr>
            <w:noProof/>
            <w:webHidden/>
          </w:rPr>
        </w:r>
        <w:r w:rsidR="00D45806">
          <w:rPr>
            <w:noProof/>
            <w:webHidden/>
          </w:rPr>
          <w:fldChar w:fldCharType="separate"/>
        </w:r>
        <w:r w:rsidR="00E2469C">
          <w:rPr>
            <w:noProof/>
            <w:webHidden/>
          </w:rPr>
          <w:t>18</w:t>
        </w:r>
        <w:r w:rsidR="00D45806">
          <w:rPr>
            <w:noProof/>
            <w:webHidden/>
          </w:rPr>
          <w:fldChar w:fldCharType="end"/>
        </w:r>
      </w:hyperlink>
    </w:p>
    <w:p w14:paraId="1659E566" w14:textId="77777777" w:rsidR="00AF5E65" w:rsidRDefault="00D45806">
      <w:r>
        <w:fldChar w:fldCharType="end"/>
      </w:r>
    </w:p>
    <w:p w14:paraId="11C22FB5" w14:textId="77777777" w:rsidR="00AF5E65" w:rsidRDefault="00D45806">
      <w:pPr>
        <w:sectPr w:rsidR="00AF5E65">
          <w:pgSz w:w="11906" w:h="16838"/>
          <w:pgMar w:top="1985" w:right="1701" w:bottom="1701" w:left="1701" w:header="720" w:footer="720" w:gutter="0"/>
          <w:cols w:space="720"/>
        </w:sectPr>
      </w:pPr>
      <w:r>
        <w:br w:type="page"/>
      </w:r>
    </w:p>
    <w:p w14:paraId="61ACE853" w14:textId="6C3DAD8D" w:rsidR="00AF5E65" w:rsidRDefault="00D45806">
      <w:pPr>
        <w:jc w:val="center"/>
      </w:pPr>
      <w:r>
        <w:rPr>
          <w:b/>
          <w:sz w:val="30"/>
        </w:rPr>
        <w:lastRenderedPageBreak/>
        <w:t>mui Lab 株式会社　就業規則</w:t>
      </w:r>
    </w:p>
    <w:p w14:paraId="4159B37C" w14:textId="77777777" w:rsidR="00AF5E65" w:rsidRDefault="00AF5E65"/>
    <w:p w14:paraId="29477523" w14:textId="77777777" w:rsidR="00AF5E65" w:rsidRDefault="00D45806">
      <w:pPr>
        <w:jc w:val="center"/>
      </w:pPr>
      <w:r>
        <w:fldChar w:fldCharType="begin"/>
      </w:r>
      <w:r>
        <w:instrText>TC "</w:instrText>
      </w:r>
      <w:bookmarkStart w:id="0" w:name="_Toc115980641"/>
      <w:r>
        <w:instrText>第１章　総則</w:instrText>
      </w:r>
      <w:bookmarkEnd w:id="0"/>
      <w:r>
        <w:instrText>" \l 1</w:instrText>
      </w:r>
      <w:r>
        <w:fldChar w:fldCharType="end"/>
      </w:r>
      <w:r>
        <w:rPr>
          <w:sz w:val="21"/>
        </w:rPr>
        <w:t>第１章　総則</w:t>
      </w:r>
    </w:p>
    <w:p w14:paraId="3565986E" w14:textId="77777777" w:rsidR="00AF5E65" w:rsidRDefault="00AF5E65"/>
    <w:p w14:paraId="15959033" w14:textId="77777777" w:rsidR="00AF5E65" w:rsidRDefault="00D45806">
      <w:pPr>
        <w:jc w:val="left"/>
      </w:pPr>
      <w:r>
        <w:fldChar w:fldCharType="begin"/>
      </w:r>
      <w:r>
        <w:instrText>TC "</w:instrText>
      </w:r>
      <w:bookmarkStart w:id="1" w:name="_Toc115980642"/>
      <w:r>
        <w:instrText>第１条　目的</w:instrText>
      </w:r>
      <w:bookmarkEnd w:id="1"/>
      <w:r>
        <w:instrText>" \l 3</w:instrText>
      </w:r>
      <w:r>
        <w:fldChar w:fldCharType="end"/>
      </w:r>
      <w:r>
        <w:rPr>
          <w:sz w:val="21"/>
        </w:rPr>
        <w:t>（目的）</w:t>
      </w:r>
    </w:p>
    <w:p w14:paraId="25C9BF02" w14:textId="77777777" w:rsidR="00AF5E65" w:rsidRDefault="00D45806">
      <w:pPr>
        <w:ind w:left="1071" w:hanging="1260"/>
        <w:jc w:val="left"/>
      </w:pPr>
      <w:r>
        <w:rPr>
          <w:sz w:val="21"/>
        </w:rPr>
        <w:t xml:space="preserve">　　第１条　本就業規則（以下「規則」という）は、労働基準法（以下「労基法」という）に基づき、mui Lab 株式会社の従業員の就業に関する事項を定めるものである。</w:t>
      </w:r>
    </w:p>
    <w:p w14:paraId="47B17855" w14:textId="77777777" w:rsidR="00AF5E65" w:rsidRDefault="00D45806">
      <w:pPr>
        <w:ind w:left="1071" w:hanging="1260"/>
        <w:jc w:val="left"/>
      </w:pPr>
      <w:r>
        <w:rPr>
          <w:sz w:val="21"/>
        </w:rPr>
        <w:t xml:space="preserve">　　　　２　本規則に定めのない事項は、労基法その他の法令の範囲内で、その都度会社が決定するものとする。</w:t>
      </w:r>
    </w:p>
    <w:p w14:paraId="7E622F17" w14:textId="77777777" w:rsidR="00AF5E65" w:rsidRDefault="00AF5E65"/>
    <w:p w14:paraId="17B579DF" w14:textId="77777777" w:rsidR="00AF5E65" w:rsidRDefault="00D45806">
      <w:pPr>
        <w:jc w:val="left"/>
      </w:pPr>
      <w:r>
        <w:fldChar w:fldCharType="begin"/>
      </w:r>
      <w:r>
        <w:instrText>TC "</w:instrText>
      </w:r>
      <w:bookmarkStart w:id="2" w:name="_Toc115980643"/>
      <w:r>
        <w:instrText>第２条　適用範囲</w:instrText>
      </w:r>
      <w:bookmarkEnd w:id="2"/>
      <w:r>
        <w:instrText>" \l 3</w:instrText>
      </w:r>
      <w:r>
        <w:fldChar w:fldCharType="end"/>
      </w:r>
      <w:r>
        <w:rPr>
          <w:sz w:val="21"/>
        </w:rPr>
        <w:t>（適用範囲）</w:t>
      </w:r>
    </w:p>
    <w:p w14:paraId="281124DF" w14:textId="77777777" w:rsidR="00AF5E65" w:rsidRDefault="00D45806">
      <w:pPr>
        <w:ind w:left="1071" w:hanging="1260"/>
        <w:jc w:val="left"/>
      </w:pPr>
      <w:r>
        <w:rPr>
          <w:sz w:val="21"/>
        </w:rPr>
        <w:t xml:space="preserve">　　第２条　本規則は、mui Lab 株式会社（以下「会社」という）の従業員に適用する。</w:t>
      </w:r>
    </w:p>
    <w:p w14:paraId="34C05614" w14:textId="77777777" w:rsidR="00AF5E65" w:rsidRDefault="00D45806">
      <w:pPr>
        <w:ind w:left="1071" w:hanging="1260"/>
        <w:jc w:val="left"/>
      </w:pPr>
      <w:r>
        <w:rPr>
          <w:sz w:val="21"/>
        </w:rPr>
        <w:t xml:space="preserve">　　　　２　下記従業員の就業に関する事項については、別に定める。ただし、別に定める規則に定めのない事項は、本規則を適用する。</w:t>
      </w:r>
    </w:p>
    <w:p w14:paraId="51B319A7" w14:textId="77777777" w:rsidR="00AF5E65" w:rsidRDefault="00D45806">
      <w:pPr>
        <w:ind w:left="1407" w:hanging="630"/>
        <w:jc w:val="left"/>
      </w:pPr>
      <w:r>
        <w:rPr>
          <w:sz w:val="21"/>
        </w:rPr>
        <w:t xml:space="preserve">　（１）パートタイム従業員</w:t>
      </w:r>
    </w:p>
    <w:p w14:paraId="5EEBF415" w14:textId="77777777" w:rsidR="00AF5E65" w:rsidRDefault="00D45806">
      <w:pPr>
        <w:ind w:left="1407" w:hanging="630"/>
        <w:jc w:val="left"/>
      </w:pPr>
      <w:r>
        <w:rPr>
          <w:sz w:val="21"/>
        </w:rPr>
        <w:t xml:space="preserve">　（２）期間契約従業員</w:t>
      </w:r>
    </w:p>
    <w:p w14:paraId="1CFFB05C" w14:textId="77777777" w:rsidR="00AF5E65" w:rsidRDefault="00D45806">
      <w:pPr>
        <w:ind w:left="1407" w:hanging="630"/>
        <w:jc w:val="left"/>
      </w:pPr>
      <w:r>
        <w:rPr>
          <w:sz w:val="21"/>
        </w:rPr>
        <w:t xml:space="preserve">　（３）嘱託従業員</w:t>
      </w:r>
    </w:p>
    <w:p w14:paraId="181D6E06" w14:textId="77777777" w:rsidR="00AF5E65" w:rsidRDefault="00D45806">
      <w:pPr>
        <w:ind w:left="1071" w:hanging="1260"/>
        <w:jc w:val="left"/>
      </w:pPr>
      <w:r>
        <w:rPr>
          <w:sz w:val="21"/>
        </w:rPr>
        <w:t xml:space="preserve">　　　　３　従業員のテレワーク勤務（在宅勤務）に関する事項については、本規則に定めるもののほか別に定めるところによる。</w:t>
      </w:r>
    </w:p>
    <w:p w14:paraId="3C12A34A" w14:textId="77777777" w:rsidR="00AF5E65" w:rsidRDefault="00AF5E65"/>
    <w:p w14:paraId="320F0FD2" w14:textId="77777777" w:rsidR="00AF5E65" w:rsidRDefault="00D45806">
      <w:pPr>
        <w:jc w:val="left"/>
      </w:pPr>
      <w:r>
        <w:fldChar w:fldCharType="begin"/>
      </w:r>
      <w:r>
        <w:instrText>TC "</w:instrText>
      </w:r>
      <w:bookmarkStart w:id="3" w:name="_Toc115980644"/>
      <w:r>
        <w:instrText>第３条　規則の遵守</w:instrText>
      </w:r>
      <w:bookmarkEnd w:id="3"/>
      <w:r>
        <w:instrText>" \l 3</w:instrText>
      </w:r>
      <w:r>
        <w:fldChar w:fldCharType="end"/>
      </w:r>
      <w:r>
        <w:rPr>
          <w:sz w:val="21"/>
        </w:rPr>
        <w:t>（規則の遵守）</w:t>
      </w:r>
    </w:p>
    <w:p w14:paraId="06DEBF23" w14:textId="77777777" w:rsidR="00AF5E65" w:rsidRDefault="00D45806">
      <w:pPr>
        <w:ind w:left="1071" w:hanging="1260"/>
        <w:jc w:val="left"/>
      </w:pPr>
      <w:r>
        <w:rPr>
          <w:sz w:val="21"/>
        </w:rPr>
        <w:t xml:space="preserve">　　第３条　会社は、本規則に定める労働条件により、従業員に就業させる義務を負う。また、従業員は、本規則を遵守しなければならない。 </w:t>
      </w:r>
    </w:p>
    <w:p w14:paraId="2A575F02" w14:textId="77777777" w:rsidR="00AF5E65" w:rsidRDefault="00AF5E65"/>
    <w:p w14:paraId="74E49987" w14:textId="77777777" w:rsidR="00AF5E65" w:rsidRDefault="00D45806">
      <w:pPr>
        <w:jc w:val="left"/>
      </w:pPr>
      <w:r>
        <w:fldChar w:fldCharType="begin"/>
      </w:r>
      <w:r>
        <w:instrText>TC "</w:instrText>
      </w:r>
      <w:bookmarkStart w:id="4" w:name="_Toc115980645"/>
      <w:r>
        <w:instrText>第４条　規則責任者</w:instrText>
      </w:r>
      <w:bookmarkEnd w:id="4"/>
      <w:r>
        <w:instrText>" \l 3</w:instrText>
      </w:r>
      <w:r>
        <w:fldChar w:fldCharType="end"/>
      </w:r>
      <w:r>
        <w:rPr>
          <w:sz w:val="21"/>
        </w:rPr>
        <w:t>（規則責任者）</w:t>
      </w:r>
    </w:p>
    <w:p w14:paraId="00E2CD07" w14:textId="77777777" w:rsidR="00AF5E65" w:rsidRDefault="00D45806">
      <w:pPr>
        <w:ind w:left="1071" w:hanging="1260"/>
        <w:jc w:val="left"/>
      </w:pPr>
      <w:r>
        <w:rPr>
          <w:sz w:val="21"/>
        </w:rPr>
        <w:t xml:space="preserve">　　第４条　本規則の管理責任者は、人事担当者とする。</w:t>
      </w:r>
    </w:p>
    <w:p w14:paraId="17E0381F" w14:textId="77777777" w:rsidR="00AF5E65" w:rsidRDefault="00AF5E65"/>
    <w:p w14:paraId="0FD5C80B" w14:textId="77777777" w:rsidR="00AF5E65" w:rsidRDefault="00D45806">
      <w:pPr>
        <w:jc w:val="left"/>
      </w:pPr>
      <w:r>
        <w:fldChar w:fldCharType="begin"/>
      </w:r>
      <w:r>
        <w:instrText>TC "</w:instrText>
      </w:r>
      <w:bookmarkStart w:id="5" w:name="_Toc115980646"/>
      <w:r>
        <w:instrText>第５条　解釈上の疑義</w:instrText>
      </w:r>
      <w:bookmarkEnd w:id="5"/>
      <w:r>
        <w:instrText>" \l 3</w:instrText>
      </w:r>
      <w:r>
        <w:fldChar w:fldCharType="end"/>
      </w:r>
      <w:r>
        <w:rPr>
          <w:sz w:val="21"/>
        </w:rPr>
        <w:t>（解釈上の疑義）</w:t>
      </w:r>
    </w:p>
    <w:p w14:paraId="1768179E" w14:textId="77777777" w:rsidR="00AF5E65" w:rsidRDefault="00D45806">
      <w:pPr>
        <w:ind w:left="1071" w:hanging="1260"/>
        <w:jc w:val="left"/>
      </w:pPr>
      <w:r>
        <w:rPr>
          <w:sz w:val="21"/>
        </w:rPr>
        <w:t xml:space="preserve">　　第５条　本規則の解釈について疑義が生じた場合は、人事担当者は関係部署の長と協議のうえ、これを決定する。</w:t>
      </w:r>
    </w:p>
    <w:p w14:paraId="0F5EBA6B" w14:textId="77777777" w:rsidR="00AF5E65" w:rsidRDefault="00AF5E65"/>
    <w:p w14:paraId="40224492" w14:textId="77777777" w:rsidR="00AF5E65" w:rsidRDefault="00D45806">
      <w:pPr>
        <w:jc w:val="left"/>
      </w:pPr>
      <w:r>
        <w:fldChar w:fldCharType="begin"/>
      </w:r>
      <w:r>
        <w:instrText>TC "</w:instrText>
      </w:r>
      <w:bookmarkStart w:id="6" w:name="_Toc115980647"/>
      <w:r>
        <w:instrText>第６条　改廃</w:instrText>
      </w:r>
      <w:bookmarkEnd w:id="6"/>
      <w:r>
        <w:instrText>" \l 3</w:instrText>
      </w:r>
      <w:r>
        <w:fldChar w:fldCharType="end"/>
      </w:r>
      <w:r>
        <w:rPr>
          <w:sz w:val="21"/>
        </w:rPr>
        <w:t>（改廃）</w:t>
      </w:r>
    </w:p>
    <w:p w14:paraId="7DAD5EE1" w14:textId="77777777" w:rsidR="00AF5E65" w:rsidRDefault="00D45806">
      <w:pPr>
        <w:ind w:left="1071" w:hanging="1260"/>
        <w:jc w:val="left"/>
      </w:pPr>
      <w:r>
        <w:rPr>
          <w:sz w:val="21"/>
        </w:rPr>
        <w:t xml:space="preserve">　　第６条　本規則は、従業員の意見を聴取の上、代表取締役社長の決裁により、改廃する。</w:t>
      </w:r>
    </w:p>
    <w:p w14:paraId="7F1DCAFB" w14:textId="77777777" w:rsidR="00AF5E65" w:rsidRDefault="00AF5E65"/>
    <w:p w14:paraId="3500F918" w14:textId="77777777" w:rsidR="00AF5E65" w:rsidRDefault="00D45806">
      <w:pPr>
        <w:jc w:val="center"/>
      </w:pPr>
      <w:r>
        <w:fldChar w:fldCharType="begin"/>
      </w:r>
      <w:r>
        <w:instrText>TC "</w:instrText>
      </w:r>
      <w:bookmarkStart w:id="7" w:name="_Toc115980648"/>
      <w:r>
        <w:instrText>第２章　採用・異動等</w:instrText>
      </w:r>
      <w:bookmarkEnd w:id="7"/>
      <w:r>
        <w:instrText>" \l 1</w:instrText>
      </w:r>
      <w:r>
        <w:fldChar w:fldCharType="end"/>
      </w:r>
      <w:r>
        <w:rPr>
          <w:sz w:val="21"/>
        </w:rPr>
        <w:t>第２章　採用・異動等</w:t>
      </w:r>
    </w:p>
    <w:p w14:paraId="0160D594" w14:textId="77777777" w:rsidR="00AF5E65" w:rsidRDefault="00AF5E65"/>
    <w:p w14:paraId="7AEE49A8" w14:textId="77777777" w:rsidR="00AF5E65" w:rsidRDefault="00D45806">
      <w:pPr>
        <w:jc w:val="left"/>
      </w:pPr>
      <w:r>
        <w:fldChar w:fldCharType="begin"/>
      </w:r>
      <w:r>
        <w:instrText>TC "</w:instrText>
      </w:r>
      <w:bookmarkStart w:id="8" w:name="_Toc115980649"/>
      <w:r>
        <w:instrText>第７条　採用</w:instrText>
      </w:r>
      <w:bookmarkEnd w:id="8"/>
      <w:r>
        <w:instrText>" \l 3</w:instrText>
      </w:r>
      <w:r>
        <w:fldChar w:fldCharType="end"/>
      </w:r>
      <w:r>
        <w:rPr>
          <w:sz w:val="21"/>
        </w:rPr>
        <w:t>（採用）</w:t>
      </w:r>
    </w:p>
    <w:p w14:paraId="228CA965" w14:textId="77777777" w:rsidR="00AF5E65" w:rsidRDefault="00D45806">
      <w:pPr>
        <w:ind w:left="1071" w:hanging="1260"/>
        <w:jc w:val="left"/>
      </w:pPr>
      <w:r>
        <w:rPr>
          <w:sz w:val="21"/>
        </w:rPr>
        <w:t xml:space="preserve">　　第７条　会社は、入社を希望する者の中から採用試験を行い、これに合格した者を採用する。</w:t>
      </w:r>
    </w:p>
    <w:p w14:paraId="094B5459" w14:textId="77777777" w:rsidR="00AF5E65" w:rsidRDefault="00AF5E65"/>
    <w:p w14:paraId="29EF86D7" w14:textId="77777777" w:rsidR="00AF5E65" w:rsidRDefault="00D45806">
      <w:pPr>
        <w:jc w:val="left"/>
      </w:pPr>
      <w:r>
        <w:fldChar w:fldCharType="begin"/>
      </w:r>
      <w:r>
        <w:instrText>TC "</w:instrText>
      </w:r>
      <w:bookmarkStart w:id="9" w:name="_Toc115980650"/>
      <w:r>
        <w:instrText>第８条　内定の取消</w:instrText>
      </w:r>
      <w:bookmarkEnd w:id="9"/>
      <w:r>
        <w:instrText>" \l 3</w:instrText>
      </w:r>
      <w:r>
        <w:fldChar w:fldCharType="end"/>
      </w:r>
      <w:r>
        <w:rPr>
          <w:sz w:val="21"/>
        </w:rPr>
        <w:t>（内定の取消）</w:t>
      </w:r>
    </w:p>
    <w:p w14:paraId="6514BBE5" w14:textId="77777777" w:rsidR="00AF5E65" w:rsidRDefault="00D45806">
      <w:pPr>
        <w:ind w:left="1071" w:hanging="1260"/>
        <w:jc w:val="left"/>
      </w:pPr>
      <w:r>
        <w:rPr>
          <w:sz w:val="21"/>
        </w:rPr>
        <w:t xml:space="preserve">　　第８条　採用内定者が次の各号のいずれかに該当する場合には、内定を取り消し、採用しない。</w:t>
      </w:r>
    </w:p>
    <w:p w14:paraId="67793F91" w14:textId="77777777" w:rsidR="00AF5E65" w:rsidRDefault="00D45806">
      <w:pPr>
        <w:ind w:left="1407" w:hanging="630"/>
        <w:jc w:val="left"/>
      </w:pPr>
      <w:r>
        <w:rPr>
          <w:sz w:val="21"/>
        </w:rPr>
        <w:t xml:space="preserve">　（１）卒業を採用条件としている場合において、卒業に必要な単位を取得できないために卒業できないとき</w:t>
      </w:r>
    </w:p>
    <w:p w14:paraId="318895C9" w14:textId="77777777" w:rsidR="00AF5E65" w:rsidRDefault="00D45806">
      <w:pPr>
        <w:ind w:left="1407" w:hanging="630"/>
        <w:jc w:val="left"/>
      </w:pPr>
      <w:r>
        <w:rPr>
          <w:sz w:val="21"/>
        </w:rPr>
        <w:t xml:space="preserve">　（２）資格および免許の取得を採用条件としている場合において、その取得が</w:t>
      </w:r>
      <w:r>
        <w:rPr>
          <w:sz w:val="21"/>
        </w:rPr>
        <w:lastRenderedPageBreak/>
        <w:t>できないとき</w:t>
      </w:r>
    </w:p>
    <w:p w14:paraId="5FE72060" w14:textId="77777777" w:rsidR="00AF5E65" w:rsidRDefault="00D45806">
      <w:pPr>
        <w:ind w:left="1407" w:hanging="630"/>
        <w:jc w:val="left"/>
      </w:pPr>
      <w:r>
        <w:rPr>
          <w:sz w:val="21"/>
        </w:rPr>
        <w:t xml:space="preserve">　（３）入社日までに健康を著しく害して業務に堪えられないと診断されたとき</w:t>
      </w:r>
    </w:p>
    <w:p w14:paraId="40D1F358" w14:textId="77777777" w:rsidR="00AF5E65" w:rsidRDefault="00D45806">
      <w:pPr>
        <w:ind w:left="1407" w:hanging="630"/>
        <w:jc w:val="left"/>
      </w:pPr>
      <w:r>
        <w:rPr>
          <w:sz w:val="21"/>
        </w:rPr>
        <w:t xml:space="preserve">　（４）暴力団員や暴力団関係者と係わりがあることが判明したとき</w:t>
      </w:r>
    </w:p>
    <w:p w14:paraId="51714318" w14:textId="77777777" w:rsidR="00AF5E65" w:rsidRDefault="00D45806">
      <w:pPr>
        <w:ind w:left="1407" w:hanging="630"/>
        <w:jc w:val="left"/>
      </w:pPr>
      <w:r>
        <w:rPr>
          <w:sz w:val="21"/>
        </w:rPr>
        <w:t xml:space="preserve">　（５）採用選考時の提出書類に虚偽の記載をしたとき</w:t>
      </w:r>
    </w:p>
    <w:p w14:paraId="0127DE8B" w14:textId="77777777" w:rsidR="00AF5E65" w:rsidRDefault="00D45806">
      <w:pPr>
        <w:ind w:left="1407" w:hanging="630"/>
        <w:jc w:val="left"/>
      </w:pPr>
      <w:r>
        <w:rPr>
          <w:sz w:val="21"/>
        </w:rPr>
        <w:t xml:space="preserve">　（６）採用内定後に犯罪、反社会的行為その他社会的な信用を失墜する行為を行ったとき</w:t>
      </w:r>
    </w:p>
    <w:p w14:paraId="71912068" w14:textId="77777777" w:rsidR="00AF5E65" w:rsidRDefault="00D45806">
      <w:pPr>
        <w:ind w:left="1407" w:hanging="630"/>
        <w:jc w:val="left"/>
      </w:pPr>
      <w:r>
        <w:rPr>
          <w:sz w:val="21"/>
        </w:rPr>
        <w:t xml:space="preserve">　（７）採用内定時には予想しえなかった経営環境の悪化、事業運営の見直し等が行われたとき</w:t>
      </w:r>
    </w:p>
    <w:p w14:paraId="67953289" w14:textId="77777777" w:rsidR="00AF5E65" w:rsidRDefault="00D45806">
      <w:pPr>
        <w:ind w:left="1407" w:hanging="630"/>
        <w:jc w:val="left"/>
      </w:pPr>
      <w:r>
        <w:rPr>
          <w:sz w:val="21"/>
        </w:rPr>
        <w:t xml:space="preserve">　（８）その他前各号に準ずる事由が生じたとき</w:t>
      </w:r>
    </w:p>
    <w:p w14:paraId="61C0A7C8" w14:textId="77777777" w:rsidR="00AF5E65" w:rsidRDefault="00AF5E65"/>
    <w:p w14:paraId="36F180B8" w14:textId="77777777" w:rsidR="00AF5E65" w:rsidRDefault="00D45806">
      <w:pPr>
        <w:jc w:val="left"/>
      </w:pPr>
      <w:r>
        <w:fldChar w:fldCharType="begin"/>
      </w:r>
      <w:r>
        <w:instrText>TC "</w:instrText>
      </w:r>
      <w:bookmarkStart w:id="10" w:name="_Toc115980651"/>
      <w:r>
        <w:instrText>第９条　採用時の提出書類</w:instrText>
      </w:r>
      <w:bookmarkEnd w:id="10"/>
      <w:r>
        <w:instrText>" \l 3</w:instrText>
      </w:r>
      <w:r>
        <w:fldChar w:fldCharType="end"/>
      </w:r>
      <w:r>
        <w:rPr>
          <w:sz w:val="21"/>
        </w:rPr>
        <w:t>（採用時の提出書類）</w:t>
      </w:r>
    </w:p>
    <w:p w14:paraId="69E3DD3F" w14:textId="77777777" w:rsidR="00AF5E65" w:rsidRDefault="00D45806">
      <w:pPr>
        <w:ind w:left="1071" w:hanging="1260"/>
        <w:jc w:val="left"/>
      </w:pPr>
      <w:r>
        <w:rPr>
          <w:sz w:val="21"/>
        </w:rPr>
        <w:t xml:space="preserve">　　第９条　従業員として採用された者は、採用された日から14日以内に次の書類を提出しなければならない。ただし、採用試験の過程で提出したものは除く。万が一、所定の期限までに提出できない書類がある場合は、あらかじめ会社に申し出て、提出予定日を報告し、会社の許可を得なければならない。提出予定日までに提出しない場合は、採用を取り消す場合がある。</w:t>
      </w:r>
    </w:p>
    <w:p w14:paraId="65ABA1E3" w14:textId="77777777" w:rsidR="00AF5E65" w:rsidRDefault="00D45806">
      <w:pPr>
        <w:ind w:left="1407" w:hanging="630"/>
        <w:jc w:val="left"/>
      </w:pPr>
      <w:r>
        <w:rPr>
          <w:sz w:val="21"/>
        </w:rPr>
        <w:t xml:space="preserve">　（１）履歴書</w:t>
      </w:r>
    </w:p>
    <w:p w14:paraId="046E5FCE" w14:textId="77777777" w:rsidR="00AF5E65" w:rsidRDefault="00D45806">
      <w:pPr>
        <w:ind w:left="1407" w:hanging="630"/>
        <w:jc w:val="left"/>
      </w:pPr>
      <w:r>
        <w:rPr>
          <w:sz w:val="21"/>
        </w:rPr>
        <w:t xml:space="preserve">　（２）職務経歴書</w:t>
      </w:r>
    </w:p>
    <w:p w14:paraId="195E0940" w14:textId="77777777" w:rsidR="00AF5E65" w:rsidRDefault="00D45806">
      <w:pPr>
        <w:ind w:left="1407" w:hanging="630"/>
        <w:jc w:val="left"/>
      </w:pPr>
      <w:r>
        <w:rPr>
          <w:sz w:val="21"/>
        </w:rPr>
        <w:t xml:space="preserve">　（３）住民票記載事項証明書（個人番号の記載がないものに限る）</w:t>
      </w:r>
    </w:p>
    <w:p w14:paraId="4795A48E" w14:textId="77777777" w:rsidR="00AF5E65" w:rsidRDefault="00D45806">
      <w:pPr>
        <w:ind w:left="1407" w:hanging="630"/>
        <w:jc w:val="left"/>
      </w:pPr>
      <w:r>
        <w:rPr>
          <w:sz w:val="21"/>
        </w:rPr>
        <w:t xml:space="preserve">　（４）健康診断書（提出日前3か月以内に受診したものに限る）</w:t>
      </w:r>
    </w:p>
    <w:p w14:paraId="52D6C04A" w14:textId="77777777" w:rsidR="00AF5E65" w:rsidRDefault="00D45806">
      <w:pPr>
        <w:ind w:left="1407" w:hanging="630"/>
        <w:jc w:val="left"/>
      </w:pPr>
      <w:r>
        <w:rPr>
          <w:sz w:val="21"/>
        </w:rPr>
        <w:t xml:space="preserve">　（５）機密保持誓約書</w:t>
      </w:r>
    </w:p>
    <w:p w14:paraId="139BB585" w14:textId="77777777" w:rsidR="00AF5E65" w:rsidRDefault="00D45806">
      <w:pPr>
        <w:ind w:left="1407" w:hanging="630"/>
        <w:jc w:val="left"/>
      </w:pPr>
      <w:r>
        <w:rPr>
          <w:sz w:val="21"/>
        </w:rPr>
        <w:t xml:space="preserve">　（６）個人情報保護に関する誓約書</w:t>
      </w:r>
    </w:p>
    <w:p w14:paraId="578F729A" w14:textId="77777777" w:rsidR="00AF5E65" w:rsidRDefault="00D45806">
      <w:pPr>
        <w:ind w:left="1407" w:hanging="630"/>
        <w:jc w:val="left"/>
      </w:pPr>
      <w:r>
        <w:rPr>
          <w:sz w:val="21"/>
        </w:rPr>
        <w:t xml:space="preserve">　（７）所得税源泉徴収票（採用した年に前職のある者）</w:t>
      </w:r>
    </w:p>
    <w:p w14:paraId="352C5C22" w14:textId="77777777" w:rsidR="00AF5E65" w:rsidRDefault="00D45806">
      <w:pPr>
        <w:ind w:left="1407" w:hanging="630"/>
        <w:jc w:val="left"/>
      </w:pPr>
      <w:r>
        <w:rPr>
          <w:sz w:val="21"/>
        </w:rPr>
        <w:t xml:space="preserve">　（８）給与所得者の扶養控除申告書</w:t>
      </w:r>
    </w:p>
    <w:p w14:paraId="01D74432" w14:textId="77777777" w:rsidR="00AF5E65" w:rsidRDefault="00D45806">
      <w:pPr>
        <w:ind w:left="1407" w:hanging="630"/>
        <w:jc w:val="left"/>
      </w:pPr>
      <w:r>
        <w:rPr>
          <w:sz w:val="21"/>
        </w:rPr>
        <w:t xml:space="preserve">　（９）年金手帳の写し（基礎年金番号記載ページ）</w:t>
      </w:r>
    </w:p>
    <w:p w14:paraId="3A5FDC59" w14:textId="77777777" w:rsidR="00AF5E65" w:rsidRDefault="00D45806">
      <w:pPr>
        <w:ind w:left="1407" w:hanging="630"/>
        <w:jc w:val="left"/>
      </w:pPr>
      <w:r>
        <w:rPr>
          <w:sz w:val="21"/>
        </w:rPr>
        <w:t>（１０）雇用保険被保険者証（所持者のみ）</w:t>
      </w:r>
    </w:p>
    <w:p w14:paraId="0A95264B" w14:textId="77777777" w:rsidR="00AF5E65" w:rsidRDefault="00D45806">
      <w:pPr>
        <w:ind w:left="1407" w:hanging="630"/>
        <w:jc w:val="left"/>
      </w:pPr>
      <w:r>
        <w:rPr>
          <w:sz w:val="21"/>
        </w:rPr>
        <w:t>（１１）個人番号カードの写し（個人番号カードを持たない場合は通知カード等および身元確認のできる書類の写し）</w:t>
      </w:r>
    </w:p>
    <w:p w14:paraId="16EABB34" w14:textId="77777777" w:rsidR="00AF5E65" w:rsidRDefault="00D45806">
      <w:pPr>
        <w:ind w:left="1407" w:hanging="630"/>
        <w:jc w:val="left"/>
      </w:pPr>
      <w:r>
        <w:rPr>
          <w:sz w:val="21"/>
        </w:rPr>
        <w:t>（１２）自動車運転免許証の写し（ただし、自動車運転免許証を有する場合に限る）</w:t>
      </w:r>
    </w:p>
    <w:p w14:paraId="461C76F5" w14:textId="77777777" w:rsidR="00AF5E65" w:rsidRDefault="00D45806">
      <w:pPr>
        <w:ind w:left="1407" w:hanging="630"/>
        <w:jc w:val="left"/>
      </w:pPr>
      <w:r>
        <w:rPr>
          <w:sz w:val="21"/>
        </w:rPr>
        <w:t>（１３）卒業証明書（最終学歴）</w:t>
      </w:r>
    </w:p>
    <w:p w14:paraId="4D0C7044" w14:textId="77777777" w:rsidR="00AF5E65" w:rsidRDefault="00D45806">
      <w:pPr>
        <w:ind w:left="1407" w:hanging="630"/>
        <w:jc w:val="left"/>
      </w:pPr>
      <w:r>
        <w:rPr>
          <w:sz w:val="21"/>
        </w:rPr>
        <w:t>（１４）資格証明書の写し（ただし、何らかの資格証明書を有する場合に限る）</w:t>
      </w:r>
    </w:p>
    <w:p w14:paraId="713BC3AE" w14:textId="77777777" w:rsidR="00AF5E65" w:rsidRDefault="00D45806">
      <w:pPr>
        <w:ind w:left="1407" w:hanging="630"/>
        <w:jc w:val="left"/>
      </w:pPr>
      <w:r>
        <w:rPr>
          <w:sz w:val="21"/>
        </w:rPr>
        <w:t>（１５）在留カードの原本（外国籍の場合のみ）</w:t>
      </w:r>
    </w:p>
    <w:p w14:paraId="1CCEE865" w14:textId="77777777" w:rsidR="00AF5E65" w:rsidRDefault="00D45806">
      <w:pPr>
        <w:ind w:left="1407" w:hanging="630"/>
        <w:jc w:val="left"/>
      </w:pPr>
      <w:r>
        <w:rPr>
          <w:sz w:val="21"/>
        </w:rPr>
        <w:t>（１６）その他会社が指定するもの</w:t>
      </w:r>
    </w:p>
    <w:p w14:paraId="48B619AC" w14:textId="77777777" w:rsidR="00AF5E65" w:rsidRDefault="00D45806">
      <w:pPr>
        <w:ind w:left="1071" w:hanging="1260"/>
        <w:jc w:val="left"/>
      </w:pPr>
      <w:r>
        <w:rPr>
          <w:sz w:val="21"/>
        </w:rPr>
        <w:t xml:space="preserve">　　　　２　前項の定めにより提出した書類の記載事項に変更を生じたときは、速やかに書面で会社に変更事項を届け出なければならない。</w:t>
      </w:r>
    </w:p>
    <w:p w14:paraId="0D03B10E" w14:textId="77777777" w:rsidR="00AF5E65" w:rsidRDefault="00D45806">
      <w:pPr>
        <w:ind w:left="1071" w:hanging="1260"/>
        <w:jc w:val="left"/>
      </w:pPr>
      <w:r>
        <w:rPr>
          <w:sz w:val="21"/>
        </w:rPr>
        <w:t xml:space="preserve">　　　　３　会社は、第１項で取得した従業員および従業員の扶養家族の個人番号は、以下の目的で利用する。</w:t>
      </w:r>
    </w:p>
    <w:p w14:paraId="61AC2A32" w14:textId="77777777" w:rsidR="00AF5E65" w:rsidRDefault="00D45806">
      <w:pPr>
        <w:ind w:left="1407" w:hanging="630"/>
        <w:jc w:val="left"/>
      </w:pPr>
      <w:r>
        <w:rPr>
          <w:sz w:val="21"/>
        </w:rPr>
        <w:t xml:space="preserve">　（１）雇用保険関係届出事務</w:t>
      </w:r>
    </w:p>
    <w:p w14:paraId="24DB9E47" w14:textId="77777777" w:rsidR="00AF5E65" w:rsidRDefault="00D45806">
      <w:pPr>
        <w:ind w:left="1407" w:hanging="630"/>
        <w:jc w:val="left"/>
      </w:pPr>
      <w:r>
        <w:rPr>
          <w:sz w:val="21"/>
        </w:rPr>
        <w:t xml:space="preserve">　（２）健康保険・厚生年金保険関係届出事務</w:t>
      </w:r>
    </w:p>
    <w:p w14:paraId="1853C2AB" w14:textId="77777777" w:rsidR="00AF5E65" w:rsidRDefault="00D45806">
      <w:pPr>
        <w:ind w:left="1407" w:hanging="630"/>
        <w:jc w:val="left"/>
      </w:pPr>
      <w:r>
        <w:rPr>
          <w:sz w:val="21"/>
        </w:rPr>
        <w:t xml:space="preserve">　（３）国民年金第3号被保険者届出事務</w:t>
      </w:r>
    </w:p>
    <w:p w14:paraId="605FC86D" w14:textId="77777777" w:rsidR="00AF5E65" w:rsidRDefault="00D45806">
      <w:pPr>
        <w:ind w:left="1407" w:hanging="630"/>
        <w:jc w:val="left"/>
      </w:pPr>
      <w:r>
        <w:rPr>
          <w:sz w:val="21"/>
        </w:rPr>
        <w:t xml:space="preserve">　（４）源泉徴収票および給与支払報告書作成事務</w:t>
      </w:r>
    </w:p>
    <w:p w14:paraId="5598E12D" w14:textId="3DCBAF8B" w:rsidR="00AF5E65" w:rsidRDefault="00D45806">
      <w:pPr>
        <w:ind w:left="1071" w:hanging="1260"/>
        <w:jc w:val="left"/>
        <w:rPr>
          <w:sz w:val="21"/>
        </w:rPr>
      </w:pPr>
      <w:r>
        <w:rPr>
          <w:sz w:val="21"/>
        </w:rPr>
        <w:t xml:space="preserve">　　　　４　会社は、前項各号に定める個人番号の利用目的に変更がある場合には、速やかに従業員に通知する。</w:t>
      </w:r>
    </w:p>
    <w:p w14:paraId="0D586CCE" w14:textId="548C2535" w:rsidR="000154B8" w:rsidRPr="005D4B62" w:rsidRDefault="000154B8" w:rsidP="000154B8">
      <w:pPr>
        <w:ind w:left="1071" w:hanging="1260"/>
        <w:jc w:val="left"/>
        <w:rPr>
          <w:sz w:val="21"/>
        </w:rPr>
      </w:pPr>
      <w:r>
        <w:rPr>
          <w:rFonts w:hint="eastAsia"/>
          <w:sz w:val="21"/>
        </w:rPr>
        <w:t xml:space="preserve">        </w:t>
      </w:r>
      <w:r w:rsidRPr="005D4B62">
        <w:rPr>
          <w:rFonts w:hint="eastAsia"/>
          <w:sz w:val="21"/>
        </w:rPr>
        <w:t>５　ただし、会社が認めた場合は、提出期限の延長や提出書類の一部を省略することがある。</w:t>
      </w:r>
    </w:p>
    <w:p w14:paraId="07432AD1" w14:textId="77777777" w:rsidR="000154B8" w:rsidRPr="005D4B62" w:rsidRDefault="000154B8" w:rsidP="000154B8">
      <w:pPr>
        <w:ind w:left="1071" w:hanging="1260"/>
        <w:jc w:val="left"/>
        <w:rPr>
          <w:sz w:val="21"/>
        </w:rPr>
      </w:pPr>
    </w:p>
    <w:p w14:paraId="6503648C" w14:textId="77777777" w:rsidR="00AF5E65" w:rsidRDefault="00AF5E65"/>
    <w:p w14:paraId="4E352999" w14:textId="77777777" w:rsidR="00AF5E65" w:rsidRDefault="00D45806">
      <w:pPr>
        <w:jc w:val="left"/>
      </w:pPr>
      <w:r>
        <w:lastRenderedPageBreak/>
        <w:fldChar w:fldCharType="begin"/>
      </w:r>
      <w:r>
        <w:instrText>TC "</w:instrText>
      </w:r>
      <w:bookmarkStart w:id="11" w:name="_Toc115980652"/>
      <w:r>
        <w:instrText>第１０条　試用期間</w:instrText>
      </w:r>
      <w:bookmarkEnd w:id="11"/>
      <w:r>
        <w:instrText>" \l 3</w:instrText>
      </w:r>
      <w:r>
        <w:fldChar w:fldCharType="end"/>
      </w:r>
      <w:r>
        <w:rPr>
          <w:sz w:val="21"/>
        </w:rPr>
        <w:t>（試用期間）</w:t>
      </w:r>
    </w:p>
    <w:p w14:paraId="6889AB25" w14:textId="77777777" w:rsidR="00AF5E65" w:rsidRDefault="00D45806">
      <w:pPr>
        <w:ind w:left="1071" w:hanging="1260"/>
        <w:jc w:val="left"/>
      </w:pPr>
      <w:r>
        <w:rPr>
          <w:sz w:val="21"/>
        </w:rPr>
        <w:t xml:space="preserve">　第１０条　従業員として新たに採用した者については、採用した日から6か月を試用期間とする。</w:t>
      </w:r>
    </w:p>
    <w:p w14:paraId="04779F1C" w14:textId="77777777" w:rsidR="00AF5E65" w:rsidRDefault="00D45806">
      <w:pPr>
        <w:ind w:left="1071" w:hanging="1260"/>
        <w:jc w:val="left"/>
      </w:pPr>
      <w:r>
        <w:rPr>
          <w:sz w:val="21"/>
        </w:rPr>
        <w:t xml:space="preserve">　　　　２　前項について、会社が特に認めたときは、この期間を短縮し、または設けないことがある。</w:t>
      </w:r>
    </w:p>
    <w:p w14:paraId="7C1FA187" w14:textId="77777777" w:rsidR="00AF5E65" w:rsidRDefault="00D45806">
      <w:pPr>
        <w:ind w:left="1071" w:hanging="1260"/>
        <w:jc w:val="left"/>
      </w:pPr>
      <w:r>
        <w:rPr>
          <w:sz w:val="21"/>
        </w:rPr>
        <w:t xml:space="preserve">　　　　３　試用期間は、勤続年数に通算する。</w:t>
      </w:r>
    </w:p>
    <w:p w14:paraId="6484A643" w14:textId="77777777" w:rsidR="00AF5E65" w:rsidRDefault="00AF5E65"/>
    <w:p w14:paraId="4FEB39AC" w14:textId="77777777" w:rsidR="00AF5E65" w:rsidRDefault="00D45806">
      <w:pPr>
        <w:jc w:val="left"/>
      </w:pPr>
      <w:r>
        <w:fldChar w:fldCharType="begin"/>
      </w:r>
      <w:r>
        <w:instrText>TC "</w:instrText>
      </w:r>
      <w:bookmarkStart w:id="12" w:name="_Toc115980653"/>
      <w:r>
        <w:instrText>第１１条　労働条件の明示</w:instrText>
      </w:r>
      <w:bookmarkEnd w:id="12"/>
      <w:r>
        <w:instrText>" \l 3</w:instrText>
      </w:r>
      <w:r>
        <w:fldChar w:fldCharType="end"/>
      </w:r>
      <w:r>
        <w:rPr>
          <w:sz w:val="21"/>
        </w:rPr>
        <w:t>（労働条件の明示）</w:t>
      </w:r>
    </w:p>
    <w:p w14:paraId="0E105374" w14:textId="77777777" w:rsidR="00AF5E65" w:rsidRDefault="00D45806">
      <w:pPr>
        <w:ind w:left="1071" w:hanging="1260"/>
        <w:jc w:val="left"/>
      </w:pPr>
      <w:r>
        <w:rPr>
          <w:sz w:val="21"/>
        </w:rPr>
        <w:t xml:space="preserve">　第１１条　会社は、従業員を採用するとき、採用時の賃金、就業場所、従事する業務、労働時間、休日、その他の労働条件を記した労働条件通知書および本規則を交付して労働条件を明示するものとする。</w:t>
      </w:r>
    </w:p>
    <w:p w14:paraId="235E460F" w14:textId="77777777" w:rsidR="00AF5E65" w:rsidRDefault="00D45806">
      <w:pPr>
        <w:ind w:left="1071" w:hanging="1260"/>
        <w:jc w:val="left"/>
      </w:pPr>
      <w:r>
        <w:rPr>
          <w:sz w:val="21"/>
        </w:rPr>
        <w:t xml:space="preserve">　　　　２　前項の通知は、当該従業員の同意がある場合、Eメール、ウェブメールサービス、ショートメールサービス、SNSメッセージ機能により送ることができる。</w:t>
      </w:r>
    </w:p>
    <w:p w14:paraId="72B27AC6" w14:textId="77777777" w:rsidR="00AF5E65" w:rsidRDefault="00AF5E65"/>
    <w:p w14:paraId="441CE927" w14:textId="77777777" w:rsidR="00AF5E65" w:rsidRDefault="00D45806">
      <w:pPr>
        <w:jc w:val="left"/>
      </w:pPr>
      <w:r>
        <w:fldChar w:fldCharType="begin"/>
      </w:r>
      <w:r>
        <w:instrText>TC "</w:instrText>
      </w:r>
      <w:bookmarkStart w:id="13" w:name="_Toc115980654"/>
      <w:r>
        <w:instrText>第１２条　雇用契約</w:instrText>
      </w:r>
      <w:bookmarkEnd w:id="13"/>
      <w:r>
        <w:instrText>" \l 3</w:instrText>
      </w:r>
      <w:r>
        <w:fldChar w:fldCharType="end"/>
      </w:r>
      <w:r>
        <w:rPr>
          <w:sz w:val="21"/>
        </w:rPr>
        <w:t>（雇用契約）</w:t>
      </w:r>
    </w:p>
    <w:p w14:paraId="24295450" w14:textId="77777777" w:rsidR="00AF5E65" w:rsidRDefault="00D45806">
      <w:pPr>
        <w:ind w:left="1071" w:hanging="1260"/>
        <w:jc w:val="left"/>
      </w:pPr>
      <w:r>
        <w:rPr>
          <w:sz w:val="21"/>
        </w:rPr>
        <w:t xml:space="preserve">　第１２条　会社は、従業員を採用するとき、前条の労働条件を明示したうえで雇用契約を書面により結ぶものとする。</w:t>
      </w:r>
    </w:p>
    <w:p w14:paraId="60943E0D" w14:textId="77777777" w:rsidR="00AF5E65" w:rsidRDefault="00AF5E65"/>
    <w:p w14:paraId="321D7362" w14:textId="77777777" w:rsidR="00AF5E65" w:rsidRDefault="00D45806">
      <w:pPr>
        <w:jc w:val="left"/>
      </w:pPr>
      <w:r>
        <w:fldChar w:fldCharType="begin"/>
      </w:r>
      <w:r>
        <w:instrText>TC "</w:instrText>
      </w:r>
      <w:bookmarkStart w:id="14" w:name="_Toc115980655"/>
      <w:r>
        <w:instrText>第１３条　人事異動</w:instrText>
      </w:r>
      <w:bookmarkEnd w:id="14"/>
      <w:r>
        <w:instrText>" \l 3</w:instrText>
      </w:r>
      <w:r>
        <w:fldChar w:fldCharType="end"/>
      </w:r>
      <w:r>
        <w:rPr>
          <w:sz w:val="21"/>
        </w:rPr>
        <w:t>（人事異動）</w:t>
      </w:r>
    </w:p>
    <w:p w14:paraId="2EE03757" w14:textId="77777777" w:rsidR="00AF5E65" w:rsidRDefault="00D45806">
      <w:pPr>
        <w:ind w:left="1071" w:hanging="1260"/>
        <w:jc w:val="left"/>
      </w:pPr>
      <w:r>
        <w:rPr>
          <w:sz w:val="21"/>
        </w:rPr>
        <w:t xml:space="preserve">　第１３条　会社は、業務上必要がある場合に、従業員に対して就業する場所および従事する業務の変更を命ずることがある。</w:t>
      </w:r>
    </w:p>
    <w:p w14:paraId="6AB7DC0B" w14:textId="77777777" w:rsidR="00AF5E65" w:rsidRDefault="00D45806">
      <w:pPr>
        <w:ind w:left="1071" w:hanging="1260"/>
        <w:jc w:val="left"/>
      </w:pPr>
      <w:r>
        <w:rPr>
          <w:sz w:val="21"/>
        </w:rPr>
        <w:t xml:space="preserve">　　　　２　会社は、業務上必要がある場合に、従業員を在籍のまま関係会社へ出向させることがある。</w:t>
      </w:r>
    </w:p>
    <w:p w14:paraId="2A81913A" w14:textId="77777777" w:rsidR="00AF5E65" w:rsidRDefault="00D45806">
      <w:pPr>
        <w:ind w:left="1071" w:hanging="1260"/>
        <w:jc w:val="left"/>
      </w:pPr>
      <w:r>
        <w:rPr>
          <w:sz w:val="21"/>
        </w:rPr>
        <w:t xml:space="preserve">　　　　３　前各項の場合、従業員は正当な理由なくこれを拒むことはできない。</w:t>
      </w:r>
    </w:p>
    <w:p w14:paraId="47AD21E1" w14:textId="77777777" w:rsidR="00AF5E65" w:rsidRDefault="00AF5E65"/>
    <w:p w14:paraId="57F99D56" w14:textId="77777777" w:rsidR="00AF5E65" w:rsidRDefault="00D45806">
      <w:pPr>
        <w:jc w:val="center"/>
      </w:pPr>
      <w:r>
        <w:fldChar w:fldCharType="begin"/>
      </w:r>
      <w:r>
        <w:instrText>TC "</w:instrText>
      </w:r>
      <w:bookmarkStart w:id="15" w:name="_Toc115980656"/>
      <w:r>
        <w:instrText>第３章　休職</w:instrText>
      </w:r>
      <w:bookmarkEnd w:id="15"/>
      <w:r>
        <w:instrText>" \l 1</w:instrText>
      </w:r>
      <w:r>
        <w:fldChar w:fldCharType="end"/>
      </w:r>
      <w:r>
        <w:rPr>
          <w:sz w:val="21"/>
        </w:rPr>
        <w:t>第３章　休職</w:t>
      </w:r>
    </w:p>
    <w:p w14:paraId="1E15DBF6" w14:textId="77777777" w:rsidR="00AF5E65" w:rsidRDefault="00AF5E65"/>
    <w:p w14:paraId="47A43F8A" w14:textId="77777777" w:rsidR="00AF5E65" w:rsidRDefault="00D45806">
      <w:pPr>
        <w:jc w:val="left"/>
      </w:pPr>
      <w:r>
        <w:fldChar w:fldCharType="begin"/>
      </w:r>
      <w:r>
        <w:instrText>TC "</w:instrText>
      </w:r>
      <w:bookmarkStart w:id="16" w:name="_Toc115980657"/>
      <w:r>
        <w:instrText>第１４条　休職事由</w:instrText>
      </w:r>
      <w:bookmarkEnd w:id="16"/>
      <w:r>
        <w:instrText>" \l 3</w:instrText>
      </w:r>
      <w:r>
        <w:fldChar w:fldCharType="end"/>
      </w:r>
      <w:r>
        <w:rPr>
          <w:sz w:val="21"/>
        </w:rPr>
        <w:t>（休職事由）</w:t>
      </w:r>
    </w:p>
    <w:p w14:paraId="03265C71" w14:textId="77777777" w:rsidR="00AF5E65" w:rsidRDefault="00D45806">
      <w:pPr>
        <w:ind w:left="1071" w:hanging="1260"/>
        <w:jc w:val="left"/>
      </w:pPr>
      <w:r>
        <w:rPr>
          <w:sz w:val="21"/>
        </w:rPr>
        <w:t xml:space="preserve">　第１４条　従業員が、次のいずれかに該当するときは、所定の期間休職を命ずることがある。</w:t>
      </w:r>
    </w:p>
    <w:p w14:paraId="71B4FD37" w14:textId="77777777" w:rsidR="00AF5E65" w:rsidRDefault="00D45806">
      <w:pPr>
        <w:ind w:left="1407" w:hanging="630"/>
        <w:jc w:val="left"/>
      </w:pPr>
      <w:r>
        <w:rPr>
          <w:sz w:val="21"/>
        </w:rPr>
        <w:t xml:space="preserve">　（１）傷病休職（業務外の傷病により引き続き欠勤し、1か月を経過しても就労できないとき）</w:t>
      </w:r>
    </w:p>
    <w:p w14:paraId="47632097" w14:textId="77777777" w:rsidR="00AF5E65" w:rsidRDefault="00D45806">
      <w:pPr>
        <w:ind w:left="1407" w:hanging="630"/>
        <w:jc w:val="left"/>
      </w:pPr>
      <w:r>
        <w:rPr>
          <w:sz w:val="21"/>
        </w:rPr>
        <w:t xml:space="preserve">　（２）その他特別な事情があり、休職させることが適当と認められるとき</w:t>
      </w:r>
    </w:p>
    <w:p w14:paraId="40E62A21" w14:textId="77777777" w:rsidR="00AF5E65" w:rsidRDefault="00D45806">
      <w:pPr>
        <w:ind w:left="1071" w:hanging="1260"/>
        <w:jc w:val="left"/>
      </w:pPr>
      <w:r>
        <w:rPr>
          <w:sz w:val="21"/>
        </w:rPr>
        <w:t xml:space="preserve">　　　　２　第１項の傷病による欠勤期間が断続している場合であっても、同一の事由により1暦月に20日以上欠勤したときは、その欠勤日数が通算30日を超えたときに休職とする。</w:t>
      </w:r>
    </w:p>
    <w:p w14:paraId="58EB15B2" w14:textId="77777777" w:rsidR="00AF5E65" w:rsidRDefault="00D45806">
      <w:pPr>
        <w:ind w:left="1071" w:hanging="1260"/>
        <w:jc w:val="left"/>
      </w:pPr>
      <w:r>
        <w:rPr>
          <w:sz w:val="21"/>
        </w:rPr>
        <w:t xml:space="preserve">　　　　３　傷病休職し、休職期間が満了してもなお傷病が治癒せず就業が困難な場合は、休職期間の満了をもって退職とする。</w:t>
      </w:r>
    </w:p>
    <w:p w14:paraId="4DAC221C" w14:textId="77777777" w:rsidR="00AF5E65" w:rsidRDefault="00D45806">
      <w:pPr>
        <w:ind w:left="1071" w:hanging="1260"/>
        <w:jc w:val="left"/>
      </w:pPr>
      <w:r>
        <w:rPr>
          <w:sz w:val="21"/>
        </w:rPr>
        <w:t xml:space="preserve">　　　　４　休職期間中に休職事由が消滅したときは、原則として元の職務に復帰させる。ただし、元の職務に復帰させることが困難または不適当な場合には、他の職務に就かせることがある。</w:t>
      </w:r>
    </w:p>
    <w:p w14:paraId="5FA55AD8" w14:textId="77777777" w:rsidR="00AF5E65" w:rsidRDefault="00AF5E65"/>
    <w:p w14:paraId="659B0607" w14:textId="77777777" w:rsidR="00AF5E65" w:rsidRDefault="00D45806">
      <w:pPr>
        <w:jc w:val="left"/>
      </w:pPr>
      <w:r>
        <w:fldChar w:fldCharType="begin"/>
      </w:r>
      <w:r>
        <w:instrText>TC "</w:instrText>
      </w:r>
      <w:bookmarkStart w:id="17" w:name="_Toc115980658"/>
      <w:r>
        <w:instrText>第１５条　休職期間</w:instrText>
      </w:r>
      <w:bookmarkEnd w:id="17"/>
      <w:r>
        <w:instrText>" \l 3</w:instrText>
      </w:r>
      <w:r>
        <w:fldChar w:fldCharType="end"/>
      </w:r>
      <w:r>
        <w:rPr>
          <w:sz w:val="21"/>
        </w:rPr>
        <w:t>（休職期間）</w:t>
      </w:r>
    </w:p>
    <w:p w14:paraId="07433A86" w14:textId="77777777" w:rsidR="00AF5E65" w:rsidRDefault="00D45806">
      <w:pPr>
        <w:ind w:left="1071" w:hanging="1260"/>
        <w:jc w:val="left"/>
      </w:pPr>
      <w:r>
        <w:rPr>
          <w:sz w:val="21"/>
        </w:rPr>
        <w:t xml:space="preserve">　第１５条　休職期間の上限期間は、次のとおりとする。</w:t>
      </w:r>
    </w:p>
    <w:p w14:paraId="3928E373" w14:textId="77777777" w:rsidR="00AF5E65" w:rsidRDefault="00D45806">
      <w:pPr>
        <w:ind w:left="1071"/>
        <w:jc w:val="left"/>
      </w:pPr>
      <w:r>
        <w:rPr>
          <w:sz w:val="21"/>
        </w:rPr>
        <w:t>傷病休職：勤続年数3年未満の場合3か月、勤続年数3年以上の場合6か月　ただし、情状により期間を延長することがある。</w:t>
      </w:r>
      <w:r>
        <w:rPr>
          <w:sz w:val="21"/>
        </w:rPr>
        <w:br/>
        <w:t>その他休職：会社が認めた期間 </w:t>
      </w:r>
    </w:p>
    <w:p w14:paraId="70AA722A" w14:textId="77777777" w:rsidR="00AF5E65" w:rsidRDefault="00AF5E65"/>
    <w:p w14:paraId="55EAA8B9" w14:textId="77777777" w:rsidR="00AF5E65" w:rsidRDefault="00D45806">
      <w:pPr>
        <w:jc w:val="left"/>
      </w:pPr>
      <w:r>
        <w:lastRenderedPageBreak/>
        <w:fldChar w:fldCharType="begin"/>
      </w:r>
      <w:r>
        <w:instrText>TC "</w:instrText>
      </w:r>
      <w:bookmarkStart w:id="18" w:name="_Toc115980659"/>
      <w:r>
        <w:instrText>第１６条　休職中の勤続年数</w:instrText>
      </w:r>
      <w:bookmarkEnd w:id="18"/>
      <w:r>
        <w:instrText>" \l 3</w:instrText>
      </w:r>
      <w:r>
        <w:fldChar w:fldCharType="end"/>
      </w:r>
      <w:r>
        <w:rPr>
          <w:sz w:val="21"/>
        </w:rPr>
        <w:t>（休職中の勤続年数）</w:t>
      </w:r>
    </w:p>
    <w:p w14:paraId="2657979A" w14:textId="77777777" w:rsidR="00AF5E65" w:rsidRDefault="00D45806">
      <w:pPr>
        <w:ind w:left="1071" w:hanging="1260"/>
        <w:jc w:val="left"/>
      </w:pPr>
      <w:r>
        <w:rPr>
          <w:sz w:val="21"/>
        </w:rPr>
        <w:t xml:space="preserve">　第１６条　休職する期間については、会社の都合による場合を除き、勤続年数に算入しない。ただし、年次有給休暇の付与日数の基準となる勤続年数には通算する。</w:t>
      </w:r>
    </w:p>
    <w:p w14:paraId="095FB2FC" w14:textId="77777777" w:rsidR="00AF5E65" w:rsidRDefault="00AF5E65"/>
    <w:p w14:paraId="37621E53" w14:textId="77777777" w:rsidR="00AF5E65" w:rsidRDefault="00D45806">
      <w:pPr>
        <w:jc w:val="center"/>
      </w:pPr>
      <w:r>
        <w:fldChar w:fldCharType="begin"/>
      </w:r>
      <w:r>
        <w:instrText>TC "</w:instrText>
      </w:r>
      <w:bookmarkStart w:id="19" w:name="_Toc115980660"/>
      <w:r>
        <w:instrText>第４章　服務規律</w:instrText>
      </w:r>
      <w:bookmarkEnd w:id="19"/>
      <w:r>
        <w:instrText>" \l 1</w:instrText>
      </w:r>
      <w:r>
        <w:fldChar w:fldCharType="end"/>
      </w:r>
      <w:r>
        <w:rPr>
          <w:sz w:val="21"/>
        </w:rPr>
        <w:t>第４章　服務規律</w:t>
      </w:r>
    </w:p>
    <w:p w14:paraId="4A323982" w14:textId="77777777" w:rsidR="00AF5E65" w:rsidRDefault="00AF5E65"/>
    <w:p w14:paraId="03D50486" w14:textId="77777777" w:rsidR="00AF5E65" w:rsidRDefault="00D45806">
      <w:pPr>
        <w:jc w:val="left"/>
      </w:pPr>
      <w:r>
        <w:fldChar w:fldCharType="begin"/>
      </w:r>
      <w:r>
        <w:instrText>TC "</w:instrText>
      </w:r>
      <w:bookmarkStart w:id="20" w:name="_Toc115980661"/>
      <w:r>
        <w:instrText>第１７条　服務</w:instrText>
      </w:r>
      <w:bookmarkEnd w:id="20"/>
      <w:r>
        <w:instrText>" \l 3</w:instrText>
      </w:r>
      <w:r>
        <w:fldChar w:fldCharType="end"/>
      </w:r>
      <w:r>
        <w:rPr>
          <w:sz w:val="21"/>
        </w:rPr>
        <w:t>（服務）</w:t>
      </w:r>
    </w:p>
    <w:p w14:paraId="1E1B496C" w14:textId="77777777" w:rsidR="00AF5E65" w:rsidRDefault="00D45806">
      <w:pPr>
        <w:ind w:left="1071" w:hanging="1260"/>
        <w:jc w:val="left"/>
      </w:pPr>
      <w:r>
        <w:rPr>
          <w:sz w:val="21"/>
        </w:rPr>
        <w:t xml:space="preserve">　第１７条　従業員は、職務上の責任を自覚し、誠実に職務を遂行するとともに、会社の指示命令に従い、職務能率の向上および職場秩序の維持に努めなければならない。</w:t>
      </w:r>
    </w:p>
    <w:p w14:paraId="17DC6551" w14:textId="77777777" w:rsidR="00AF5E65" w:rsidRDefault="00AF5E65"/>
    <w:p w14:paraId="7D2786ED" w14:textId="77777777" w:rsidR="00AF5E65" w:rsidRDefault="00D45806">
      <w:pPr>
        <w:jc w:val="left"/>
      </w:pPr>
      <w:r>
        <w:fldChar w:fldCharType="begin"/>
      </w:r>
      <w:r>
        <w:instrText>TC "</w:instrText>
      </w:r>
      <w:bookmarkStart w:id="21" w:name="_Toc115980662"/>
      <w:r>
        <w:instrText>第１８条　遵守事項</w:instrText>
      </w:r>
      <w:bookmarkEnd w:id="21"/>
      <w:r>
        <w:instrText>" \l 3</w:instrText>
      </w:r>
      <w:r>
        <w:fldChar w:fldCharType="end"/>
      </w:r>
      <w:r>
        <w:rPr>
          <w:sz w:val="21"/>
        </w:rPr>
        <w:t>（遵守事項）</w:t>
      </w:r>
    </w:p>
    <w:p w14:paraId="70701C45" w14:textId="77777777" w:rsidR="00AF5E65" w:rsidRDefault="00D45806">
      <w:pPr>
        <w:ind w:left="1071" w:hanging="1260"/>
        <w:jc w:val="left"/>
      </w:pPr>
      <w:r>
        <w:rPr>
          <w:sz w:val="21"/>
        </w:rPr>
        <w:t xml:space="preserve">　第１８条　従業員は、以下の事項を守らなければならない。</w:t>
      </w:r>
    </w:p>
    <w:p w14:paraId="17F96BBE" w14:textId="77777777" w:rsidR="00AF5E65" w:rsidRDefault="00D45806">
      <w:pPr>
        <w:ind w:left="1407" w:hanging="630"/>
        <w:jc w:val="left"/>
      </w:pPr>
      <w:r>
        <w:rPr>
          <w:sz w:val="21"/>
        </w:rPr>
        <w:t xml:space="preserve">　（１）許可なく職務以外の目的で会社の施設、物品等を使用しないこと。</w:t>
      </w:r>
    </w:p>
    <w:p w14:paraId="56A7286C" w14:textId="77777777" w:rsidR="00AF5E65" w:rsidRDefault="00D45806">
      <w:pPr>
        <w:ind w:left="1407" w:hanging="630"/>
        <w:jc w:val="left"/>
      </w:pPr>
      <w:r>
        <w:rPr>
          <w:sz w:val="21"/>
        </w:rPr>
        <w:t xml:space="preserve">　（２）職務に関連して自己の利益を図り、または他より不当に金品を借用し、もしくは贈与を受ける等不正な行為を行わないこと。</w:t>
      </w:r>
    </w:p>
    <w:p w14:paraId="65C68D40" w14:textId="77777777" w:rsidR="00AF5E65" w:rsidRDefault="00D45806">
      <w:pPr>
        <w:ind w:left="1407" w:hanging="630"/>
        <w:jc w:val="left"/>
      </w:pPr>
      <w:r>
        <w:rPr>
          <w:sz w:val="21"/>
        </w:rPr>
        <w:t xml:space="preserve">　（３）勤務中は常時連絡が取れる状況で職務に専念すること。</w:t>
      </w:r>
    </w:p>
    <w:p w14:paraId="0D25BE2C" w14:textId="77777777" w:rsidR="00AF5E65" w:rsidRDefault="00D45806">
      <w:pPr>
        <w:ind w:left="1407" w:hanging="630"/>
        <w:jc w:val="left"/>
      </w:pPr>
      <w:r>
        <w:rPr>
          <w:sz w:val="21"/>
        </w:rPr>
        <w:t xml:space="preserve">　（４）会社の名誉や信用を損なう行為をしないこと。</w:t>
      </w:r>
    </w:p>
    <w:p w14:paraId="7BFD635D" w14:textId="77777777" w:rsidR="00AF5E65" w:rsidRDefault="00D45806">
      <w:pPr>
        <w:ind w:left="1407" w:hanging="630"/>
        <w:jc w:val="left"/>
      </w:pPr>
      <w:r>
        <w:rPr>
          <w:sz w:val="21"/>
        </w:rPr>
        <w:t xml:space="preserve">　（５）在職中および退職後においても、業務上知り得た会社、取引先等の機密を漏洩しないこと。</w:t>
      </w:r>
    </w:p>
    <w:p w14:paraId="42D9EEA1" w14:textId="77777777" w:rsidR="00AF5E65" w:rsidRDefault="00D45806">
      <w:pPr>
        <w:ind w:left="1407" w:hanging="630"/>
        <w:jc w:val="left"/>
      </w:pPr>
      <w:r>
        <w:rPr>
          <w:sz w:val="21"/>
        </w:rPr>
        <w:t xml:space="preserve">　（６）暴力団員、暴力団関係者その他反社会的勢力と係わりを持たないこと。</w:t>
      </w:r>
    </w:p>
    <w:p w14:paraId="3DA47C77" w14:textId="77777777" w:rsidR="00AF5E65" w:rsidRDefault="00D45806">
      <w:pPr>
        <w:ind w:left="1407" w:hanging="630"/>
        <w:jc w:val="left"/>
      </w:pPr>
      <w:r>
        <w:rPr>
          <w:sz w:val="21"/>
        </w:rPr>
        <w:t xml:space="preserve">　（７）酒気を帯びて就業しないこと。</w:t>
      </w:r>
    </w:p>
    <w:p w14:paraId="6A47C33C" w14:textId="77777777" w:rsidR="00AF5E65" w:rsidRDefault="00D45806">
      <w:pPr>
        <w:ind w:left="1407" w:hanging="630"/>
        <w:jc w:val="left"/>
      </w:pPr>
      <w:r>
        <w:rPr>
          <w:sz w:val="21"/>
        </w:rPr>
        <w:t xml:space="preserve">　（８）休憩時間を除き勤務中は喫煙しないこと。</w:t>
      </w:r>
    </w:p>
    <w:p w14:paraId="5E19C51D" w14:textId="77777777" w:rsidR="00AF5E65" w:rsidRDefault="00D45806">
      <w:pPr>
        <w:ind w:left="1407" w:hanging="630"/>
        <w:jc w:val="left"/>
      </w:pPr>
      <w:r>
        <w:rPr>
          <w:sz w:val="21"/>
        </w:rPr>
        <w:t xml:space="preserve">　（９） 勤務中に、業務上の必要性なくSNSにアクセスしないこと、また業務と関係のないWEBサイトを閲覧したりしないこと。</w:t>
      </w:r>
    </w:p>
    <w:p w14:paraId="1DABCE17" w14:textId="77777777" w:rsidR="00AF5E65" w:rsidRDefault="00D45806">
      <w:pPr>
        <w:ind w:left="1407" w:hanging="630"/>
        <w:jc w:val="left"/>
      </w:pPr>
      <w:r>
        <w:rPr>
          <w:sz w:val="21"/>
        </w:rPr>
        <w:t>（１０）会社の許可なく、勤務中に政治活動、宗教活動等を行わないこと。</w:t>
      </w:r>
    </w:p>
    <w:p w14:paraId="630E190D" w14:textId="77777777" w:rsidR="00AF5E65" w:rsidRDefault="00D45806">
      <w:pPr>
        <w:ind w:left="1407" w:hanging="630"/>
        <w:jc w:val="left"/>
      </w:pPr>
      <w:r>
        <w:rPr>
          <w:sz w:val="21"/>
        </w:rPr>
        <w:t>（１１）会社の施設内で、賭博その他これに類似する行為を行わないこと。</w:t>
      </w:r>
    </w:p>
    <w:p w14:paraId="2EE3F99D" w14:textId="77777777" w:rsidR="00AF5E65" w:rsidRDefault="00D45806">
      <w:pPr>
        <w:ind w:left="1407" w:hanging="630"/>
        <w:jc w:val="left"/>
      </w:pPr>
      <w:r>
        <w:rPr>
          <w:sz w:val="21"/>
        </w:rPr>
        <w:t>（１２）会社の諸規則に違反する出版または講演を行わないこと。</w:t>
      </w:r>
    </w:p>
    <w:p w14:paraId="7AEBD978" w14:textId="77777777" w:rsidR="00AF5E65" w:rsidRDefault="00D45806">
      <w:pPr>
        <w:ind w:left="1407" w:hanging="630"/>
        <w:jc w:val="left"/>
      </w:pPr>
      <w:r>
        <w:rPr>
          <w:sz w:val="21"/>
        </w:rPr>
        <w:t>（１３）会社の許可なく他の会社等の業務に従事しないこと。</w:t>
      </w:r>
    </w:p>
    <w:p w14:paraId="4502BDD7" w14:textId="77777777" w:rsidR="00AF5E65" w:rsidRDefault="00D45806">
      <w:pPr>
        <w:ind w:left="1407" w:hanging="630"/>
        <w:jc w:val="left"/>
      </w:pPr>
      <w:r>
        <w:rPr>
          <w:sz w:val="21"/>
        </w:rPr>
        <w:t>（１４）会社の理念に沿わない行動をとらないこと</w:t>
      </w:r>
    </w:p>
    <w:p w14:paraId="1539B4A7" w14:textId="77777777" w:rsidR="00AF5E65" w:rsidRDefault="00D45806">
      <w:pPr>
        <w:ind w:left="1407" w:hanging="630"/>
        <w:jc w:val="left"/>
      </w:pPr>
      <w:r>
        <w:rPr>
          <w:sz w:val="21"/>
        </w:rPr>
        <w:t>（１５）その他従業員としてふさわしくない行為をしないこと。</w:t>
      </w:r>
    </w:p>
    <w:p w14:paraId="61D43273" w14:textId="77777777" w:rsidR="00AF5E65" w:rsidRDefault="00AF5E65"/>
    <w:p w14:paraId="24A04011" w14:textId="77777777" w:rsidR="00AF5E65" w:rsidRDefault="00D45806">
      <w:pPr>
        <w:jc w:val="left"/>
      </w:pPr>
      <w:r>
        <w:fldChar w:fldCharType="begin"/>
      </w:r>
      <w:r>
        <w:instrText>TC "</w:instrText>
      </w:r>
      <w:bookmarkStart w:id="22" w:name="_Toc115980663"/>
      <w:r>
        <w:instrText>第１９条　職場のパワーハラスメントの禁止</w:instrText>
      </w:r>
      <w:bookmarkEnd w:id="22"/>
      <w:r>
        <w:instrText>" \l 3</w:instrText>
      </w:r>
      <w:r>
        <w:fldChar w:fldCharType="end"/>
      </w:r>
      <w:r>
        <w:rPr>
          <w:sz w:val="21"/>
        </w:rPr>
        <w:t>（職場のパワーハラスメントの禁止）</w:t>
      </w:r>
    </w:p>
    <w:p w14:paraId="32C6A14C" w14:textId="77777777" w:rsidR="00AF5E65" w:rsidRDefault="00D45806">
      <w:pPr>
        <w:ind w:left="1071" w:hanging="1260"/>
        <w:jc w:val="left"/>
      </w:pPr>
      <w:r>
        <w:rPr>
          <w:sz w:val="21"/>
        </w:rPr>
        <w:t xml:space="preserve">　第１９条　職務上の地位や人間関係などの職場内の優越的な関係に基づいて、業務の適正な範囲を超える言動により、他の従業員に精神的・身体的な苦痛を与えたり、就業環境を害するようなことをしてはならない。</w:t>
      </w:r>
    </w:p>
    <w:p w14:paraId="0926A147" w14:textId="77777777" w:rsidR="00AF5E65" w:rsidRDefault="00AF5E65"/>
    <w:p w14:paraId="2A05CAE8" w14:textId="77777777" w:rsidR="00AF5E65" w:rsidRDefault="00D45806">
      <w:pPr>
        <w:jc w:val="left"/>
      </w:pPr>
      <w:r>
        <w:fldChar w:fldCharType="begin"/>
      </w:r>
      <w:r>
        <w:instrText>TC "</w:instrText>
      </w:r>
      <w:bookmarkStart w:id="23" w:name="_Toc115980664"/>
      <w:r>
        <w:instrText>第２０条　セクシャルハラスメントの禁止</w:instrText>
      </w:r>
      <w:bookmarkEnd w:id="23"/>
      <w:r>
        <w:instrText>" \l 3</w:instrText>
      </w:r>
      <w:r>
        <w:fldChar w:fldCharType="end"/>
      </w:r>
      <w:r>
        <w:rPr>
          <w:sz w:val="21"/>
        </w:rPr>
        <w:t>（セクシャルハラスメントの禁止）</w:t>
      </w:r>
    </w:p>
    <w:p w14:paraId="3B45DCE8" w14:textId="77777777" w:rsidR="00AF5E65" w:rsidRDefault="00D45806">
      <w:pPr>
        <w:ind w:left="1071" w:hanging="1260"/>
        <w:jc w:val="left"/>
      </w:pPr>
      <w:r>
        <w:rPr>
          <w:sz w:val="21"/>
        </w:rPr>
        <w:t xml:space="preserve">　第２０条　性的言動により、他の従業員に不利益や不快感を与えたり、就業環境を害するようなことをしてはならない。</w:t>
      </w:r>
    </w:p>
    <w:p w14:paraId="023873B9" w14:textId="77777777" w:rsidR="00AF5E65" w:rsidRDefault="00AF5E65"/>
    <w:p w14:paraId="4ABC1F9A" w14:textId="77777777" w:rsidR="00AF5E65" w:rsidRDefault="00D45806">
      <w:pPr>
        <w:jc w:val="left"/>
      </w:pPr>
      <w:r>
        <w:fldChar w:fldCharType="begin"/>
      </w:r>
      <w:r>
        <w:instrText>TC "</w:instrText>
      </w:r>
      <w:bookmarkStart w:id="24" w:name="_Toc115980665"/>
      <w:r>
        <w:instrText>第２１条　妊娠・出産・育児休業・介護休業等に関するハラスメントの禁止</w:instrText>
      </w:r>
      <w:bookmarkEnd w:id="24"/>
      <w:r>
        <w:instrText>" \l 3</w:instrText>
      </w:r>
      <w:r>
        <w:fldChar w:fldCharType="end"/>
      </w:r>
      <w:r>
        <w:rPr>
          <w:sz w:val="21"/>
        </w:rPr>
        <w:t>（妊娠・出産・育児休業・介護休業等に関するハラスメントの禁止）</w:t>
      </w:r>
    </w:p>
    <w:p w14:paraId="2E1534E9" w14:textId="77777777" w:rsidR="00AF5E65" w:rsidRDefault="00D45806">
      <w:pPr>
        <w:ind w:left="1071" w:hanging="1260"/>
        <w:jc w:val="left"/>
      </w:pPr>
      <w:r>
        <w:rPr>
          <w:sz w:val="21"/>
        </w:rPr>
        <w:t xml:space="preserve">　第２１条　妊娠・出産等に関する言動および妊娠・出産・育児・介護等に関する制度または措置の利用に関する言動により、他の従業員の就業環境を害するようなことをしてはならない。</w:t>
      </w:r>
    </w:p>
    <w:p w14:paraId="7E9B9094" w14:textId="77777777" w:rsidR="00AF5E65" w:rsidRDefault="00AF5E65"/>
    <w:p w14:paraId="310677FA" w14:textId="77777777" w:rsidR="00AF5E65" w:rsidRDefault="00D45806">
      <w:pPr>
        <w:jc w:val="left"/>
      </w:pPr>
      <w:r>
        <w:fldChar w:fldCharType="begin"/>
      </w:r>
      <w:r>
        <w:instrText>TC "</w:instrText>
      </w:r>
      <w:bookmarkStart w:id="25" w:name="_Toc115980666"/>
      <w:r>
        <w:instrText>第２２条　その他あらゆるハラスメントの禁止</w:instrText>
      </w:r>
      <w:bookmarkEnd w:id="25"/>
      <w:r>
        <w:instrText>" \l 3</w:instrText>
      </w:r>
      <w:r>
        <w:fldChar w:fldCharType="end"/>
      </w:r>
      <w:r>
        <w:rPr>
          <w:sz w:val="21"/>
        </w:rPr>
        <w:t>（その他あらゆるハラスメントの禁止）</w:t>
      </w:r>
    </w:p>
    <w:p w14:paraId="60356F2F" w14:textId="77777777" w:rsidR="00AF5E65" w:rsidRDefault="00D45806">
      <w:pPr>
        <w:ind w:left="1071" w:hanging="1260"/>
        <w:jc w:val="left"/>
      </w:pPr>
      <w:r>
        <w:rPr>
          <w:sz w:val="21"/>
        </w:rPr>
        <w:t xml:space="preserve">　第２２条　前各条までに規定するハラスメントのほか、性的指向・性自認に関する言動に</w:t>
      </w:r>
      <w:r>
        <w:rPr>
          <w:sz w:val="21"/>
        </w:rPr>
        <w:lastRenderedPageBreak/>
        <w:t>よるものなど職場におけるあらゆるハラスメントにより、他の従業員の就業環境を害するようなことをしてはならない。</w:t>
      </w:r>
    </w:p>
    <w:p w14:paraId="7CF75535" w14:textId="77777777" w:rsidR="00AF5E65" w:rsidRDefault="00AF5E65"/>
    <w:p w14:paraId="378CCB1D" w14:textId="77777777" w:rsidR="00AF5E65" w:rsidRDefault="00D45806">
      <w:pPr>
        <w:jc w:val="left"/>
      </w:pPr>
      <w:r>
        <w:fldChar w:fldCharType="begin"/>
      </w:r>
      <w:r>
        <w:instrText>TC "</w:instrText>
      </w:r>
      <w:bookmarkStart w:id="26" w:name="_Toc115980667"/>
      <w:r>
        <w:instrText>第２３条　ハラスメントの禁止</w:instrText>
      </w:r>
      <w:bookmarkEnd w:id="26"/>
      <w:r>
        <w:instrText>" \l 3</w:instrText>
      </w:r>
      <w:r>
        <w:fldChar w:fldCharType="end"/>
      </w:r>
      <w:r>
        <w:rPr>
          <w:sz w:val="21"/>
        </w:rPr>
        <w:t>（ハラスメントの禁止）</w:t>
      </w:r>
    </w:p>
    <w:p w14:paraId="2F58F0ED" w14:textId="77777777" w:rsidR="00AF5E65" w:rsidRDefault="00D45806">
      <w:pPr>
        <w:ind w:left="1071" w:hanging="1260"/>
        <w:jc w:val="left"/>
      </w:pPr>
      <w:r>
        <w:rPr>
          <w:sz w:val="21"/>
        </w:rPr>
        <w:t xml:space="preserve">　第２３条　各種ハラスメントについては、第４章の服務規律、第６８条および第６９条による懲戒処分のほか、詳細は「ハラスメント防止規程」により別に定める。</w:t>
      </w:r>
    </w:p>
    <w:p w14:paraId="021F8254" w14:textId="77777777" w:rsidR="00AF5E65" w:rsidRDefault="00AF5E65"/>
    <w:p w14:paraId="0DD775E9" w14:textId="77777777" w:rsidR="00AF5E65" w:rsidRDefault="00D45806">
      <w:pPr>
        <w:jc w:val="left"/>
      </w:pPr>
      <w:r>
        <w:fldChar w:fldCharType="begin"/>
      </w:r>
      <w:r>
        <w:instrText>TC "</w:instrText>
      </w:r>
      <w:bookmarkStart w:id="27" w:name="_Toc115980668"/>
      <w:r>
        <w:instrText>第２４条　個人情報等の保護管理</w:instrText>
      </w:r>
      <w:bookmarkEnd w:id="27"/>
      <w:r>
        <w:instrText>" \l 3</w:instrText>
      </w:r>
      <w:r>
        <w:fldChar w:fldCharType="end"/>
      </w:r>
      <w:r>
        <w:rPr>
          <w:sz w:val="21"/>
        </w:rPr>
        <w:t>（個人情報等の保護管理）</w:t>
      </w:r>
    </w:p>
    <w:p w14:paraId="1DD31143" w14:textId="77777777" w:rsidR="00AF5E65" w:rsidRDefault="00D45806">
      <w:pPr>
        <w:ind w:left="1071" w:hanging="1260"/>
        <w:jc w:val="left"/>
      </w:pPr>
      <w:r>
        <w:rPr>
          <w:sz w:val="21"/>
        </w:rPr>
        <w:t xml:space="preserve">　第２４条　従業員は、会社および取引先等に関する情報の管理に十分注意を払うとともに、自らの業務に関係のない情報を不当に取得してはならない。</w:t>
      </w:r>
    </w:p>
    <w:p w14:paraId="454A08DD" w14:textId="77777777" w:rsidR="00AF5E65" w:rsidRDefault="00D45806">
      <w:pPr>
        <w:ind w:left="1071" w:hanging="1260"/>
        <w:jc w:val="left"/>
      </w:pPr>
      <w:r>
        <w:rPr>
          <w:sz w:val="21"/>
        </w:rPr>
        <w:t xml:space="preserve">　　　　２　従業員は、職場または職種の異動あるいは退職に際して、自らが管理していた会社および取引先等に関するデータ・情報書類等を速やかに返却しなければならない。</w:t>
      </w:r>
    </w:p>
    <w:p w14:paraId="4442D1BD" w14:textId="77777777" w:rsidR="00AF5E65" w:rsidRDefault="00D45806">
      <w:pPr>
        <w:ind w:left="1071" w:hanging="1260"/>
        <w:jc w:val="left"/>
      </w:pPr>
      <w:r>
        <w:rPr>
          <w:sz w:val="21"/>
        </w:rPr>
        <w:t xml:space="preserve">　　　　３　従業員は、業務遂行上知りえた情報および会社の信用を損なう情報を個人で利用するSNS(フェイスブック、インスタグラム、ツイッター等）、電子掲示板、ブログなどのインターネット上のサービスで発信、開示してはならない。</w:t>
      </w:r>
    </w:p>
    <w:p w14:paraId="52751620" w14:textId="77777777" w:rsidR="00AF5E65" w:rsidRDefault="00D45806">
      <w:pPr>
        <w:ind w:left="1071" w:hanging="1260"/>
        <w:jc w:val="left"/>
      </w:pPr>
      <w:r>
        <w:rPr>
          <w:sz w:val="21"/>
        </w:rPr>
        <w:t xml:space="preserve">　　　　４　会社は、従業員が前項に該当する情報を発信、開示していることを発見した場合、その削除・訂正を求めることがある。会社からの削除を求められた従業員は、会社の指示に従い、直ちに当該情報の削除・訂正に応じなくてはならない。</w:t>
      </w:r>
    </w:p>
    <w:p w14:paraId="70DEBAFD" w14:textId="77777777" w:rsidR="00AF5E65" w:rsidRDefault="00AF5E65"/>
    <w:p w14:paraId="2BB8754C" w14:textId="77777777" w:rsidR="00AF5E65" w:rsidRDefault="00D45806">
      <w:pPr>
        <w:jc w:val="left"/>
      </w:pPr>
      <w:r>
        <w:fldChar w:fldCharType="begin"/>
      </w:r>
      <w:r>
        <w:instrText>TC "</w:instrText>
      </w:r>
      <w:bookmarkStart w:id="28" w:name="_Toc115980669"/>
      <w:r>
        <w:instrText>第２５条　パソコン等の情報通信機器の適正利用</w:instrText>
      </w:r>
      <w:bookmarkEnd w:id="28"/>
      <w:r>
        <w:instrText>" \l 3</w:instrText>
      </w:r>
      <w:r>
        <w:fldChar w:fldCharType="end"/>
      </w:r>
      <w:r>
        <w:rPr>
          <w:sz w:val="21"/>
        </w:rPr>
        <w:t>（パソコン等の情報通信機器の適正利用）</w:t>
      </w:r>
    </w:p>
    <w:p w14:paraId="5E78A1F9" w14:textId="77777777" w:rsidR="00AF5E65" w:rsidRDefault="00D45806">
      <w:pPr>
        <w:ind w:left="1071" w:hanging="1260"/>
        <w:jc w:val="left"/>
      </w:pPr>
      <w:r>
        <w:rPr>
          <w:sz w:val="21"/>
        </w:rPr>
        <w:t xml:space="preserve">　第２５条　従業員は、業務で使用するパソコン、タブレット端末、スマートフォン等（以下「パソコン等」という）の情報端末に関して次の事項を遵守しなければならない。</w:t>
      </w:r>
    </w:p>
    <w:p w14:paraId="54EAC498" w14:textId="77777777" w:rsidR="00AF5E65" w:rsidRDefault="00D45806">
      <w:pPr>
        <w:ind w:left="1407" w:hanging="630"/>
        <w:jc w:val="left"/>
      </w:pPr>
      <w:r>
        <w:rPr>
          <w:sz w:val="21"/>
        </w:rPr>
        <w:t xml:space="preserve">　（１）会社が従業員に貸与したパソコン等を業務以外の目的で使用しないこと。</w:t>
      </w:r>
    </w:p>
    <w:p w14:paraId="4D84CDB7" w14:textId="77777777" w:rsidR="00AF5E65" w:rsidRDefault="00D45806">
      <w:pPr>
        <w:ind w:left="1407" w:hanging="630"/>
        <w:jc w:val="left"/>
      </w:pPr>
      <w:r>
        <w:rPr>
          <w:sz w:val="21"/>
        </w:rPr>
        <w:t xml:space="preserve">　（２）会社が指示または許可した場合を除き、私有のパソコン等を使用して業務を行わないこと。</w:t>
      </w:r>
    </w:p>
    <w:p w14:paraId="7AD4BECB" w14:textId="77777777" w:rsidR="00AF5E65" w:rsidRDefault="00D45806">
      <w:pPr>
        <w:ind w:left="1407" w:hanging="630"/>
        <w:jc w:val="left"/>
      </w:pPr>
      <w:r>
        <w:rPr>
          <w:sz w:val="21"/>
        </w:rPr>
        <w:t xml:space="preserve">　（３）業務上必要となるソフトウェアをインストールする場合やクラウドサービス等を利用する場合は、あらかじめ会社の許可を得ること。</w:t>
      </w:r>
    </w:p>
    <w:p w14:paraId="4EA85F5E" w14:textId="77777777" w:rsidR="00AF5E65" w:rsidRDefault="00D45806">
      <w:pPr>
        <w:ind w:left="1407" w:hanging="630"/>
        <w:jc w:val="left"/>
      </w:pPr>
      <w:r>
        <w:rPr>
          <w:sz w:val="21"/>
        </w:rPr>
        <w:t xml:space="preserve">　（４）会社の許可なく、パソコン等を外部端末またはネットワーク等に接続しないこと。</w:t>
      </w:r>
    </w:p>
    <w:p w14:paraId="2C5F6919" w14:textId="77777777" w:rsidR="00AF5E65" w:rsidRDefault="00D45806">
      <w:pPr>
        <w:ind w:left="1407" w:hanging="630"/>
        <w:jc w:val="left"/>
      </w:pPr>
      <w:r>
        <w:rPr>
          <w:sz w:val="21"/>
        </w:rPr>
        <w:t xml:space="preserve">　（５）パソコン等の操作を許可するパスワードは、会社のパスワード設定基準を満たしていること。</w:t>
      </w:r>
    </w:p>
    <w:p w14:paraId="634FB6A7" w14:textId="77777777" w:rsidR="00AF5E65" w:rsidRDefault="00D45806">
      <w:pPr>
        <w:ind w:left="1071" w:hanging="1260"/>
        <w:jc w:val="left"/>
      </w:pPr>
      <w:r>
        <w:rPr>
          <w:sz w:val="21"/>
        </w:rPr>
        <w:t xml:space="preserve">　　　　２　会社は、業務上必要がある場合は、パソコン等に保存されたデータを閲覧することができる。この場合、従業員はこれを拒むことはできない。</w:t>
      </w:r>
    </w:p>
    <w:p w14:paraId="041F04F4" w14:textId="77777777" w:rsidR="00AF5E65" w:rsidRDefault="00AF5E65"/>
    <w:p w14:paraId="350DC7C7" w14:textId="77777777" w:rsidR="00AF5E65" w:rsidRDefault="00D45806">
      <w:pPr>
        <w:jc w:val="left"/>
      </w:pPr>
      <w:r>
        <w:fldChar w:fldCharType="begin"/>
      </w:r>
      <w:r>
        <w:instrText>TC "</w:instrText>
      </w:r>
      <w:bookmarkStart w:id="29" w:name="_Toc115980670"/>
      <w:r>
        <w:instrText>第２６条　電子メールおよびインターネット等の適正利用</w:instrText>
      </w:r>
      <w:bookmarkEnd w:id="29"/>
      <w:r>
        <w:instrText>" \l 3</w:instrText>
      </w:r>
      <w:r>
        <w:fldChar w:fldCharType="end"/>
      </w:r>
      <w:r>
        <w:rPr>
          <w:sz w:val="21"/>
        </w:rPr>
        <w:t>（電子メールおよびインターネット等の適正利用）</w:t>
      </w:r>
    </w:p>
    <w:p w14:paraId="6CB5ED8A" w14:textId="77777777" w:rsidR="00AF5E65" w:rsidRDefault="00D45806">
      <w:pPr>
        <w:ind w:left="1071" w:hanging="1260"/>
        <w:jc w:val="left"/>
      </w:pPr>
      <w:r>
        <w:rPr>
          <w:sz w:val="21"/>
        </w:rPr>
        <w:t xml:space="preserve">　第２６条　電子メールおよびインターネット等の利用は、原則として業務以外の目的で使用してはならない。</w:t>
      </w:r>
    </w:p>
    <w:p w14:paraId="1A66B594" w14:textId="77777777" w:rsidR="00AF5E65" w:rsidRDefault="00D45806">
      <w:pPr>
        <w:ind w:left="1071" w:hanging="1260"/>
        <w:jc w:val="left"/>
      </w:pPr>
      <w:r>
        <w:rPr>
          <w:sz w:val="21"/>
        </w:rPr>
        <w:t xml:space="preserve">　　　　２　会社は、電子メールおよびインターネット等の適正利用を目的として、パソコン等について、次の各号に掲げる事項を確認することができる。この場合、従業員はこれを拒むことはできない。</w:t>
      </w:r>
    </w:p>
    <w:p w14:paraId="7150BEB6" w14:textId="77777777" w:rsidR="00AF5E65" w:rsidRDefault="00D45806">
      <w:pPr>
        <w:ind w:left="1407" w:hanging="630"/>
        <w:jc w:val="left"/>
      </w:pPr>
      <w:r>
        <w:rPr>
          <w:sz w:val="21"/>
        </w:rPr>
        <w:t xml:space="preserve">　（１）従業員が送受信した電子メールの履歴および内容</w:t>
      </w:r>
    </w:p>
    <w:p w14:paraId="41B1450D" w14:textId="77777777" w:rsidR="00AF5E65" w:rsidRDefault="00D45806">
      <w:pPr>
        <w:ind w:left="1407" w:hanging="630"/>
        <w:jc w:val="left"/>
      </w:pPr>
      <w:r>
        <w:rPr>
          <w:sz w:val="21"/>
        </w:rPr>
        <w:t xml:space="preserve">　（２）従業員がアクセスしたウェブページの履歴および内容</w:t>
      </w:r>
    </w:p>
    <w:p w14:paraId="48B2E428" w14:textId="77777777" w:rsidR="00AF5E65" w:rsidRDefault="00D45806">
      <w:pPr>
        <w:ind w:left="1071" w:hanging="1260"/>
        <w:jc w:val="left"/>
      </w:pPr>
      <w:r>
        <w:rPr>
          <w:sz w:val="21"/>
        </w:rPr>
        <w:t xml:space="preserve">　　　　３　会社は、業務上不適切と思われるウェブサイトへのアクセスを制限することができる。</w:t>
      </w:r>
    </w:p>
    <w:p w14:paraId="11E7A39B" w14:textId="77777777" w:rsidR="00AF5E65" w:rsidRDefault="00AF5E65"/>
    <w:p w14:paraId="7E7C3950" w14:textId="77777777" w:rsidR="00AF5E65" w:rsidRDefault="00D45806">
      <w:pPr>
        <w:jc w:val="left"/>
      </w:pPr>
      <w:r>
        <w:fldChar w:fldCharType="begin"/>
      </w:r>
      <w:r>
        <w:instrText>TC "</w:instrText>
      </w:r>
      <w:bookmarkStart w:id="30" w:name="_Toc115980671"/>
      <w:r>
        <w:instrText>第２７条　始業および終業時刻の記録</w:instrText>
      </w:r>
      <w:bookmarkEnd w:id="30"/>
      <w:r>
        <w:instrText>" \l 3</w:instrText>
      </w:r>
      <w:r>
        <w:fldChar w:fldCharType="end"/>
      </w:r>
      <w:r>
        <w:rPr>
          <w:sz w:val="21"/>
        </w:rPr>
        <w:t>（始業および終業時刻の記録）</w:t>
      </w:r>
    </w:p>
    <w:p w14:paraId="7EAFA141" w14:textId="77777777" w:rsidR="00AF5E65" w:rsidRDefault="00D45806">
      <w:pPr>
        <w:ind w:left="1071" w:hanging="1260"/>
        <w:jc w:val="left"/>
      </w:pPr>
      <w:r>
        <w:rPr>
          <w:sz w:val="21"/>
        </w:rPr>
        <w:t xml:space="preserve">　第２７条　従業員は、タイムカード、ICカード等による出退勤データを参考に、自ら始業および終業の時刻を記録しなければならない。</w:t>
      </w:r>
    </w:p>
    <w:p w14:paraId="32CA29BC" w14:textId="77777777" w:rsidR="00AF5E65" w:rsidRDefault="00AF5E65"/>
    <w:p w14:paraId="10AFD329" w14:textId="77777777" w:rsidR="00AF5E65" w:rsidRDefault="00D45806">
      <w:pPr>
        <w:jc w:val="left"/>
      </w:pPr>
      <w:r>
        <w:fldChar w:fldCharType="begin"/>
      </w:r>
      <w:r>
        <w:instrText>TC "</w:instrText>
      </w:r>
      <w:bookmarkStart w:id="31" w:name="_Toc115980672"/>
      <w:r>
        <w:instrText>第２８条　遅刻、早退、欠勤等</w:instrText>
      </w:r>
      <w:bookmarkEnd w:id="31"/>
      <w:r>
        <w:instrText>" \l 3</w:instrText>
      </w:r>
      <w:r>
        <w:fldChar w:fldCharType="end"/>
      </w:r>
      <w:r>
        <w:rPr>
          <w:sz w:val="21"/>
        </w:rPr>
        <w:t>（遅刻、早退、欠勤等）</w:t>
      </w:r>
    </w:p>
    <w:p w14:paraId="444498C5" w14:textId="77777777" w:rsidR="00AF5E65" w:rsidRDefault="00D45806">
      <w:pPr>
        <w:ind w:left="1071" w:hanging="1260"/>
        <w:jc w:val="left"/>
      </w:pPr>
      <w:r>
        <w:rPr>
          <w:sz w:val="21"/>
        </w:rPr>
        <w:t xml:space="preserve">　第２８条　従業員は、遅刻、早退もしくは欠勤をし、または勤務時間中に私用で事業場から外出する際は、事前に所属部署の長に対し申し出るとともに、許可を受けなければならない。ただし、やむを得ない理由で事前に申し出ることができなかった場合は、事後に速やかに届出をし、許可を得なければならない。</w:t>
      </w:r>
    </w:p>
    <w:p w14:paraId="16A5A558" w14:textId="77777777" w:rsidR="00AF5E65" w:rsidRDefault="00D45806">
      <w:pPr>
        <w:ind w:left="1071" w:hanging="1260"/>
        <w:jc w:val="left"/>
      </w:pPr>
      <w:r>
        <w:rPr>
          <w:sz w:val="21"/>
        </w:rPr>
        <w:t xml:space="preserve">　　　　２　届け出のある欠勤、会社に連絡があっての欠勤であっても正当な理由が認められないものについては、無許可欠勤とする。</w:t>
      </w:r>
    </w:p>
    <w:p w14:paraId="6BC4EA65" w14:textId="77777777" w:rsidR="00AF5E65" w:rsidRDefault="00D45806">
      <w:pPr>
        <w:ind w:left="1071" w:hanging="1260"/>
        <w:jc w:val="left"/>
      </w:pPr>
      <w:r>
        <w:rPr>
          <w:sz w:val="21"/>
        </w:rPr>
        <w:t xml:space="preserve">　　　　３　前各項の場合は、原則としてその不就労時間に対する賃金は支給しない。また、前各項の場合は、年次有給休暇への振り替えは認めない。ただし、本人からの請求に基づき、会社が承認した場合はこの限りでない。</w:t>
      </w:r>
    </w:p>
    <w:p w14:paraId="7C612531" w14:textId="77777777" w:rsidR="00AF5E65" w:rsidRDefault="00D45806">
      <w:pPr>
        <w:ind w:left="1071" w:hanging="1260"/>
        <w:jc w:val="left"/>
      </w:pPr>
      <w:r>
        <w:rPr>
          <w:sz w:val="21"/>
        </w:rPr>
        <w:t xml:space="preserve">　　　　４　傷病のため継続して10日以上欠勤するときは、医師の診断書を提出しなければならない。</w:t>
      </w:r>
    </w:p>
    <w:p w14:paraId="35DCB66C" w14:textId="77777777" w:rsidR="00AF5E65" w:rsidRDefault="00AF5E65"/>
    <w:p w14:paraId="6F4F1D2E" w14:textId="77777777" w:rsidR="00AF5E65" w:rsidRDefault="00D45806">
      <w:pPr>
        <w:jc w:val="center"/>
      </w:pPr>
      <w:r>
        <w:fldChar w:fldCharType="begin"/>
      </w:r>
      <w:r>
        <w:instrText>TC "</w:instrText>
      </w:r>
      <w:bookmarkStart w:id="32" w:name="_Toc115980673"/>
      <w:r>
        <w:instrText>第５章　労働時間制度</w:instrText>
      </w:r>
      <w:bookmarkEnd w:id="32"/>
      <w:r>
        <w:instrText>" \l 1</w:instrText>
      </w:r>
      <w:r>
        <w:fldChar w:fldCharType="end"/>
      </w:r>
      <w:r>
        <w:rPr>
          <w:sz w:val="21"/>
        </w:rPr>
        <w:t>第５章　労働時間制度</w:t>
      </w:r>
    </w:p>
    <w:p w14:paraId="491F66A5" w14:textId="77777777" w:rsidR="00AF5E65" w:rsidRDefault="00AF5E65"/>
    <w:p w14:paraId="54B1A860" w14:textId="77777777" w:rsidR="00AF5E65" w:rsidRDefault="00D45806">
      <w:pPr>
        <w:jc w:val="left"/>
      </w:pPr>
      <w:r>
        <w:fldChar w:fldCharType="begin"/>
      </w:r>
      <w:r>
        <w:instrText>TC "</w:instrText>
      </w:r>
      <w:bookmarkStart w:id="33" w:name="_Toc115980674"/>
      <w:r>
        <w:instrText>第２９条　勤務形態</w:instrText>
      </w:r>
      <w:bookmarkEnd w:id="33"/>
      <w:r>
        <w:instrText>" \l 3</w:instrText>
      </w:r>
      <w:r>
        <w:fldChar w:fldCharType="end"/>
      </w:r>
      <w:r>
        <w:rPr>
          <w:sz w:val="21"/>
        </w:rPr>
        <w:t>（勤務形態）</w:t>
      </w:r>
    </w:p>
    <w:p w14:paraId="3E953BF3" w14:textId="77777777" w:rsidR="00AF5E65" w:rsidRDefault="00D45806">
      <w:pPr>
        <w:ind w:left="1071" w:hanging="1260"/>
        <w:jc w:val="left"/>
      </w:pPr>
      <w:r>
        <w:rPr>
          <w:sz w:val="21"/>
        </w:rPr>
        <w:t xml:space="preserve">　第２９条　会社は原則として、完全週休2日制、フレックスタイム制を採用する。</w:t>
      </w:r>
    </w:p>
    <w:p w14:paraId="7E29A148" w14:textId="77777777" w:rsidR="00AF5E65" w:rsidRDefault="00D45806">
      <w:pPr>
        <w:ind w:left="1071" w:hanging="1260"/>
        <w:jc w:val="left"/>
      </w:pPr>
      <w:r>
        <w:rPr>
          <w:sz w:val="21"/>
        </w:rPr>
        <w:t xml:space="preserve">　　　　２　フレックスタイム制が適用される従業員の始業および終業の時刻については、従業員の⾃主的決定に委ねるものとする。</w:t>
      </w:r>
    </w:p>
    <w:p w14:paraId="1E1D365A" w14:textId="77777777" w:rsidR="00AF5E65" w:rsidRDefault="00D45806">
      <w:pPr>
        <w:ind w:left="1071" w:hanging="1260"/>
        <w:jc w:val="left"/>
      </w:pPr>
      <w:r>
        <w:rPr>
          <w:sz w:val="21"/>
        </w:rPr>
        <w:t xml:space="preserve">　　　　３　前項に関わらず、労働時間が深夜(22時～5時)となる場合は事前に上長の許可を得なければならない。</w:t>
      </w:r>
    </w:p>
    <w:p w14:paraId="61BAE373" w14:textId="77777777" w:rsidR="00AF5E65" w:rsidRDefault="00AF5E65"/>
    <w:p w14:paraId="59B49AED" w14:textId="77777777" w:rsidR="00AF5E65" w:rsidRDefault="00D45806">
      <w:pPr>
        <w:jc w:val="left"/>
      </w:pPr>
      <w:r>
        <w:fldChar w:fldCharType="begin"/>
      </w:r>
      <w:r>
        <w:instrText>TC "</w:instrText>
      </w:r>
      <w:bookmarkStart w:id="34" w:name="_Toc115980675"/>
      <w:r>
        <w:instrText>第３０条　休日</w:instrText>
      </w:r>
      <w:bookmarkEnd w:id="34"/>
      <w:r>
        <w:instrText>" \l 3</w:instrText>
      </w:r>
      <w:r>
        <w:fldChar w:fldCharType="end"/>
      </w:r>
      <w:r>
        <w:rPr>
          <w:sz w:val="21"/>
        </w:rPr>
        <w:t>（休日）</w:t>
      </w:r>
    </w:p>
    <w:p w14:paraId="00A86260" w14:textId="77777777" w:rsidR="00AF5E65" w:rsidRDefault="00D45806">
      <w:pPr>
        <w:ind w:left="1071" w:hanging="1260"/>
        <w:jc w:val="left"/>
      </w:pPr>
      <w:r>
        <w:rPr>
          <w:sz w:val="21"/>
        </w:rPr>
        <w:t xml:space="preserve">　第３０条　法定休日は、日曜日を起算日とした毎週の休日のうち、最初の1回の休日とする。</w:t>
      </w:r>
    </w:p>
    <w:p w14:paraId="56D29C0B" w14:textId="77777777" w:rsidR="00AF5E65" w:rsidRDefault="00D45806">
      <w:pPr>
        <w:ind w:left="1071" w:hanging="1260"/>
        <w:jc w:val="left"/>
      </w:pPr>
      <w:r>
        <w:rPr>
          <w:sz w:val="21"/>
        </w:rPr>
        <w:t xml:space="preserve">　　　　２　法定外休日は、土曜日、国民の祝日（日曜日と重なったときは翌日）とする。</w:t>
      </w:r>
    </w:p>
    <w:p w14:paraId="68B9416A" w14:textId="77777777" w:rsidR="00AF5E65" w:rsidRDefault="00D45806">
      <w:pPr>
        <w:ind w:left="1071" w:hanging="1260"/>
        <w:jc w:val="left"/>
      </w:pPr>
      <w:r>
        <w:rPr>
          <w:sz w:val="21"/>
        </w:rPr>
        <w:t xml:space="preserve">　　　　３　その他の休日は、年末年始休日、夏季休日、その他会社が指定する日とする。なお、本項の具体的な休日は休日カレンダーで指定する。</w:t>
      </w:r>
    </w:p>
    <w:p w14:paraId="260F68A2" w14:textId="34A5416A" w:rsidR="00AF5E65" w:rsidRDefault="00D45806">
      <w:pPr>
        <w:ind w:left="1071" w:hanging="1260"/>
        <w:jc w:val="left"/>
        <w:rPr>
          <w:sz w:val="21"/>
        </w:rPr>
      </w:pPr>
      <w:r>
        <w:rPr>
          <w:sz w:val="21"/>
        </w:rPr>
        <w:t xml:space="preserve">　　　　４　年末年始休日は、12月30日から1月3日までとする。</w:t>
      </w:r>
    </w:p>
    <w:p w14:paraId="42CB50CE" w14:textId="48746F77" w:rsidR="0083695E" w:rsidRPr="005D4B62" w:rsidRDefault="0083695E">
      <w:pPr>
        <w:ind w:left="1071" w:hanging="1260"/>
        <w:jc w:val="left"/>
      </w:pPr>
      <w:r>
        <w:rPr>
          <w:rFonts w:hint="eastAsia"/>
          <w:sz w:val="21"/>
        </w:rPr>
        <w:t xml:space="preserve">　　</w:t>
      </w:r>
      <w:r w:rsidRPr="0083695E">
        <w:rPr>
          <w:rFonts w:hint="eastAsia"/>
          <w:color w:val="FF0000"/>
          <w:sz w:val="21"/>
        </w:rPr>
        <w:t xml:space="preserve">　　</w:t>
      </w:r>
      <w:r w:rsidRPr="005D4B62">
        <w:rPr>
          <w:rFonts w:hint="eastAsia"/>
          <w:sz w:val="21"/>
        </w:rPr>
        <w:t>５　ただし、個別の労働契約により、上記以外の休日が設定された場合にはその日とする。</w:t>
      </w:r>
    </w:p>
    <w:p w14:paraId="382DE29F" w14:textId="77777777" w:rsidR="00AF5E65" w:rsidRPr="005D4B62" w:rsidRDefault="00AF5E65"/>
    <w:p w14:paraId="535BCA72" w14:textId="77777777" w:rsidR="00AF5E65" w:rsidRPr="005D4B62" w:rsidRDefault="00D45806">
      <w:pPr>
        <w:jc w:val="left"/>
      </w:pPr>
      <w:r w:rsidRPr="005D4B62">
        <w:fldChar w:fldCharType="begin"/>
      </w:r>
      <w:r w:rsidRPr="005D4B62">
        <w:instrText>TC "</w:instrText>
      </w:r>
      <w:bookmarkStart w:id="35" w:name="_Toc115980676"/>
      <w:r w:rsidRPr="005D4B62">
        <w:instrText>第３１条　勤務形態（フレックスタイム制）</w:instrText>
      </w:r>
      <w:bookmarkEnd w:id="35"/>
      <w:r w:rsidRPr="005D4B62">
        <w:instrText>" \l 3</w:instrText>
      </w:r>
      <w:r w:rsidRPr="005D4B62">
        <w:fldChar w:fldCharType="end"/>
      </w:r>
      <w:r w:rsidRPr="005D4B62">
        <w:rPr>
          <w:sz w:val="21"/>
        </w:rPr>
        <w:t>（勤務形態（フレックスタイム制））</w:t>
      </w:r>
    </w:p>
    <w:p w14:paraId="03726BB5" w14:textId="39B4B3CE" w:rsidR="00AF5E65" w:rsidRPr="005D4B62" w:rsidRDefault="00D45806">
      <w:pPr>
        <w:ind w:left="1071" w:hanging="1260"/>
        <w:jc w:val="left"/>
      </w:pPr>
      <w:r w:rsidRPr="005D4B62">
        <w:rPr>
          <w:sz w:val="21"/>
        </w:rPr>
        <w:t xml:space="preserve">　第３１条　従業員代表とフレックスタイム制に関する労使協定を締結し、当該協定の適用を受ける従業員の勤務に関しては</w:t>
      </w:r>
      <w:r w:rsidR="00AE74D8" w:rsidRPr="005D4B62">
        <w:rPr>
          <w:rFonts w:hint="eastAsia"/>
          <w:sz w:val="21"/>
        </w:rPr>
        <w:t>本規則</w:t>
      </w:r>
      <w:r w:rsidRPr="005D4B62">
        <w:rPr>
          <w:sz w:val="21"/>
        </w:rPr>
        <w:t>の定めるところによる。</w:t>
      </w:r>
    </w:p>
    <w:p w14:paraId="579AAEA2" w14:textId="77777777" w:rsidR="00AF5E65" w:rsidRPr="005D4B62" w:rsidRDefault="00D45806">
      <w:pPr>
        <w:ind w:left="1071" w:hanging="1260"/>
        <w:jc w:val="left"/>
      </w:pPr>
      <w:r w:rsidRPr="005D4B62">
        <w:rPr>
          <w:sz w:val="21"/>
        </w:rPr>
        <w:t xml:space="preserve">　　　　２　フレックス勤務をする者は、自ら始業および終業の時刻を決定する場合、与えられた業務に支障が生じないよう努めなければならない。</w:t>
      </w:r>
    </w:p>
    <w:p w14:paraId="642A5950" w14:textId="77777777" w:rsidR="00AF5E65" w:rsidRPr="005D4B62" w:rsidRDefault="00AF5E65"/>
    <w:p w14:paraId="47B13172" w14:textId="77777777" w:rsidR="00AF5E65" w:rsidRPr="005D4B62" w:rsidRDefault="00D45806">
      <w:pPr>
        <w:jc w:val="left"/>
      </w:pPr>
      <w:r w:rsidRPr="005D4B62">
        <w:fldChar w:fldCharType="begin"/>
      </w:r>
      <w:r w:rsidRPr="005D4B62">
        <w:instrText>TC "</w:instrText>
      </w:r>
      <w:bookmarkStart w:id="36" w:name="_Toc115980677"/>
      <w:r w:rsidRPr="005D4B62">
        <w:instrText>第３２条　清算期間（フレックスタイム制）</w:instrText>
      </w:r>
      <w:bookmarkEnd w:id="36"/>
      <w:r w:rsidRPr="005D4B62">
        <w:instrText>" \l 3</w:instrText>
      </w:r>
      <w:r w:rsidRPr="005D4B62">
        <w:fldChar w:fldCharType="end"/>
      </w:r>
      <w:r w:rsidRPr="005D4B62">
        <w:rPr>
          <w:sz w:val="21"/>
        </w:rPr>
        <w:t>（清算期間（フレックスタイム制））</w:t>
      </w:r>
    </w:p>
    <w:p w14:paraId="73C2C504" w14:textId="77777777" w:rsidR="00AF5E65" w:rsidRPr="005D4B62" w:rsidRDefault="00D45806">
      <w:pPr>
        <w:ind w:left="1071" w:hanging="1260"/>
        <w:jc w:val="left"/>
      </w:pPr>
      <w:r w:rsidRPr="005D4B62">
        <w:rPr>
          <w:sz w:val="21"/>
        </w:rPr>
        <w:t xml:space="preserve">　第３２条　従業員代表とフレックスタイム制に関する労使協定を締結し、当該協定の適用を受ける従業員の勤務に関しては本規則の定めるところによる。</w:t>
      </w:r>
    </w:p>
    <w:p w14:paraId="120D2C28" w14:textId="1F7C4C22" w:rsidR="00AF5E65" w:rsidRPr="005D4B62" w:rsidRDefault="00AF5E65"/>
    <w:p w14:paraId="7E81662D" w14:textId="77777777" w:rsidR="000154B8" w:rsidRPr="005D4B62" w:rsidRDefault="000154B8"/>
    <w:p w14:paraId="1E63BE32" w14:textId="263EC15A" w:rsidR="00AF5E65" w:rsidRPr="005D4B62" w:rsidRDefault="00D45806">
      <w:pPr>
        <w:jc w:val="left"/>
      </w:pPr>
      <w:r w:rsidRPr="005D4B62">
        <w:lastRenderedPageBreak/>
        <w:fldChar w:fldCharType="begin"/>
      </w:r>
      <w:r w:rsidRPr="005D4B62">
        <w:instrText>TC "</w:instrText>
      </w:r>
      <w:bookmarkStart w:id="37" w:name="_Toc115980678"/>
      <w:r w:rsidRPr="005D4B62">
        <w:instrText>第３３条　1日の標準労働時間（フレックスタイム制）</w:instrText>
      </w:r>
      <w:bookmarkEnd w:id="37"/>
      <w:r w:rsidRPr="005D4B62">
        <w:instrText>" \l 3</w:instrText>
      </w:r>
      <w:r w:rsidRPr="005D4B62">
        <w:fldChar w:fldCharType="end"/>
      </w:r>
      <w:r w:rsidRPr="005D4B62">
        <w:rPr>
          <w:sz w:val="21"/>
        </w:rPr>
        <w:t>（1日の標準労働時間（フレックスタイム制））</w:t>
      </w:r>
    </w:p>
    <w:p w14:paraId="73843876" w14:textId="624CC4A9" w:rsidR="00AF5E65" w:rsidRPr="005D4B62" w:rsidRDefault="00D45806" w:rsidP="005632C6">
      <w:pPr>
        <w:ind w:left="1071" w:hanging="1260"/>
        <w:jc w:val="left"/>
        <w:rPr>
          <w:sz w:val="21"/>
        </w:rPr>
      </w:pPr>
      <w:r w:rsidRPr="005D4B62">
        <w:rPr>
          <w:sz w:val="21"/>
        </w:rPr>
        <w:t xml:space="preserve">　第３３条　1日の標準労働時間は、</w:t>
      </w:r>
      <w:r w:rsidR="005632C6" w:rsidRPr="005D4B62">
        <w:rPr>
          <w:rFonts w:hint="eastAsia"/>
          <w:sz w:val="21"/>
        </w:rPr>
        <w:t>下記のように定める</w:t>
      </w:r>
      <w:r w:rsidRPr="005D4B62">
        <w:rPr>
          <w:sz w:val="21"/>
        </w:rPr>
        <w:t>。</w:t>
      </w:r>
    </w:p>
    <w:p w14:paraId="362173D1" w14:textId="72C224B2" w:rsidR="005632C6" w:rsidRPr="005D4B62" w:rsidRDefault="005632C6" w:rsidP="003E3066">
      <w:pPr>
        <w:ind w:left="1071" w:hanging="1260"/>
        <w:jc w:val="left"/>
        <w:rPr>
          <w:sz w:val="21"/>
        </w:rPr>
      </w:pPr>
      <w:r w:rsidRPr="005D4B62">
        <w:rPr>
          <w:rFonts w:hint="eastAsia"/>
          <w:sz w:val="21"/>
        </w:rPr>
        <w:t xml:space="preserve">　　　　　　正社員：8時間</w:t>
      </w:r>
    </w:p>
    <w:p w14:paraId="01186555" w14:textId="72BABD58" w:rsidR="005632C6" w:rsidRPr="005D4B62" w:rsidRDefault="005632C6" w:rsidP="005632C6">
      <w:pPr>
        <w:ind w:left="1071" w:hanging="1260"/>
        <w:jc w:val="left"/>
        <w:rPr>
          <w:sz w:val="21"/>
        </w:rPr>
      </w:pPr>
      <w:r w:rsidRPr="005D4B62">
        <w:rPr>
          <w:rFonts w:hint="eastAsia"/>
          <w:sz w:val="21"/>
        </w:rPr>
        <w:t xml:space="preserve">　　　　　　短時間社員:７時間</w:t>
      </w:r>
    </w:p>
    <w:p w14:paraId="65AC9748" w14:textId="50D036F6" w:rsidR="005632C6" w:rsidRPr="005D4B62" w:rsidRDefault="005632C6">
      <w:pPr>
        <w:ind w:left="1071" w:hanging="1260"/>
        <w:jc w:val="left"/>
      </w:pPr>
      <w:r w:rsidRPr="005D4B62">
        <w:rPr>
          <w:rFonts w:hint="eastAsia"/>
          <w:sz w:val="21"/>
        </w:rPr>
        <w:t xml:space="preserve">　　　　　　ただし、個別の労働契約により上記以外の標準労働時間が設定された場合にはその時間とする。</w:t>
      </w:r>
    </w:p>
    <w:p w14:paraId="3276FED4" w14:textId="19A4272E" w:rsidR="00AF5E65" w:rsidRPr="005D4B62" w:rsidRDefault="00D45806" w:rsidP="005632C6">
      <w:pPr>
        <w:ind w:left="1071" w:hanging="1260"/>
        <w:jc w:val="left"/>
        <w:rPr>
          <w:sz w:val="21"/>
        </w:rPr>
      </w:pPr>
      <w:r w:rsidRPr="005D4B62">
        <w:rPr>
          <w:sz w:val="21"/>
        </w:rPr>
        <w:t xml:space="preserve">　　　　２　年次有給休暇その他有給の特別休暇を取得した場合、および出張した場合においては、標準労働時間労働したものとみなす。</w:t>
      </w:r>
    </w:p>
    <w:p w14:paraId="1A1ADD84" w14:textId="050DECE7" w:rsidR="00AF5E65" w:rsidRPr="005D4B62" w:rsidRDefault="00D45806">
      <w:pPr>
        <w:ind w:left="1071" w:hanging="1260"/>
        <w:jc w:val="left"/>
      </w:pPr>
      <w:r w:rsidRPr="005D4B62">
        <w:rPr>
          <w:sz w:val="21"/>
        </w:rPr>
        <w:t xml:space="preserve">　　　　３　前項における出張とは、100km以上の移動を要する事業場外</w:t>
      </w:r>
      <w:r w:rsidR="00AE74D8" w:rsidRPr="005D4B62">
        <w:rPr>
          <w:rFonts w:hint="eastAsia"/>
          <w:sz w:val="21"/>
        </w:rPr>
        <w:t>など</w:t>
      </w:r>
      <w:r w:rsidRPr="005D4B62">
        <w:rPr>
          <w:sz w:val="21"/>
        </w:rPr>
        <w:t>で</w:t>
      </w:r>
      <w:r w:rsidR="00AE74D8" w:rsidRPr="005D4B62">
        <w:rPr>
          <w:rFonts w:hint="eastAsia"/>
          <w:sz w:val="21"/>
        </w:rPr>
        <w:t>の</w:t>
      </w:r>
      <w:r w:rsidRPr="005D4B62">
        <w:rPr>
          <w:sz w:val="21"/>
        </w:rPr>
        <w:t>業務を指す。</w:t>
      </w:r>
    </w:p>
    <w:p w14:paraId="13B0C3E8" w14:textId="30306F4F" w:rsidR="00AF5E65" w:rsidRPr="005D4B62" w:rsidRDefault="00D45806" w:rsidP="003E3066">
      <w:pPr>
        <w:ind w:left="1071" w:hanging="1260"/>
        <w:jc w:val="left"/>
        <w:rPr>
          <w:sz w:val="21"/>
        </w:rPr>
      </w:pPr>
      <w:r w:rsidRPr="005D4B62">
        <w:rPr>
          <w:sz w:val="21"/>
        </w:rPr>
        <w:t xml:space="preserve">　　　　４　第33条第2項を適用する場合において、標準労働時間</w:t>
      </w:r>
      <w:r w:rsidR="005632C6" w:rsidRPr="005D4B62">
        <w:rPr>
          <w:rFonts w:hint="eastAsia"/>
          <w:sz w:val="21"/>
        </w:rPr>
        <w:t>に満たない又は</w:t>
      </w:r>
      <w:r w:rsidR="003E3066" w:rsidRPr="005D4B62">
        <w:rPr>
          <w:rFonts w:hint="eastAsia"/>
          <w:sz w:val="21"/>
        </w:rPr>
        <w:t>超過する</w:t>
      </w:r>
      <w:r w:rsidRPr="005D4B62">
        <w:rPr>
          <w:sz w:val="21"/>
        </w:rPr>
        <w:t>労働が上長によって認められたときは、</w:t>
      </w:r>
      <w:r w:rsidR="003E3066" w:rsidRPr="005D4B62">
        <w:rPr>
          <w:rFonts w:hint="eastAsia"/>
          <w:sz w:val="21"/>
        </w:rPr>
        <w:t>その時間とする</w:t>
      </w:r>
      <w:r w:rsidR="00A34D31" w:rsidRPr="005D4B62">
        <w:rPr>
          <w:rFonts w:hint="eastAsia"/>
          <w:sz w:val="21"/>
        </w:rPr>
        <w:t>。</w:t>
      </w:r>
    </w:p>
    <w:p w14:paraId="7F586289" w14:textId="77777777" w:rsidR="00AF5E65" w:rsidRPr="005D4B62" w:rsidRDefault="00AF5E65"/>
    <w:p w14:paraId="7CC91801" w14:textId="77777777" w:rsidR="00AF5E65" w:rsidRPr="005D4B62" w:rsidRDefault="00D45806">
      <w:pPr>
        <w:jc w:val="left"/>
      </w:pPr>
      <w:r w:rsidRPr="005D4B62">
        <w:fldChar w:fldCharType="begin"/>
      </w:r>
      <w:r w:rsidRPr="005D4B62">
        <w:instrText>TC "</w:instrText>
      </w:r>
      <w:bookmarkStart w:id="38" w:name="_Toc115980679"/>
      <w:r w:rsidRPr="005D4B62">
        <w:instrText>第３４条　清算期間中における総労働時間（フレックスタイム制）</w:instrText>
      </w:r>
      <w:bookmarkEnd w:id="38"/>
      <w:r w:rsidRPr="005D4B62">
        <w:instrText>" \l 3</w:instrText>
      </w:r>
      <w:r w:rsidRPr="005D4B62">
        <w:fldChar w:fldCharType="end"/>
      </w:r>
      <w:r w:rsidRPr="005D4B62">
        <w:rPr>
          <w:sz w:val="21"/>
        </w:rPr>
        <w:t>（清算期間中における総労働時間（フレックスタイム制））</w:t>
      </w:r>
    </w:p>
    <w:p w14:paraId="49AAD07B" w14:textId="77777777" w:rsidR="00AF5E65" w:rsidRPr="005D4B62" w:rsidRDefault="00D45806">
      <w:pPr>
        <w:ind w:left="1071" w:hanging="1260"/>
        <w:jc w:val="left"/>
      </w:pPr>
      <w:r w:rsidRPr="005D4B62">
        <w:rPr>
          <w:sz w:val="21"/>
        </w:rPr>
        <w:t xml:space="preserve">　第３４条　清算期間における総労働時間は、1日の標準労働時間に清算期間における所定労働日数を乗じた時間とする。</w:t>
      </w:r>
    </w:p>
    <w:p w14:paraId="390CCABD" w14:textId="77777777" w:rsidR="00AF5E65" w:rsidRPr="005D4B62" w:rsidRDefault="00D45806">
      <w:pPr>
        <w:ind w:left="1071" w:hanging="1260"/>
        <w:jc w:val="left"/>
      </w:pPr>
      <w:r w:rsidRPr="005D4B62">
        <w:rPr>
          <w:sz w:val="21"/>
        </w:rPr>
        <w:t xml:space="preserve">　　　　２　フレックス勤務をする者は、清算期間の総労働時間に著しく不足が生じないよう努めなければならない。</w:t>
      </w:r>
    </w:p>
    <w:p w14:paraId="3ACA7626" w14:textId="77777777" w:rsidR="00AF5E65" w:rsidRPr="005D4B62" w:rsidRDefault="00AF5E65"/>
    <w:p w14:paraId="04236035" w14:textId="77777777" w:rsidR="00AF5E65" w:rsidRPr="005D4B62" w:rsidRDefault="00D45806">
      <w:pPr>
        <w:jc w:val="left"/>
      </w:pPr>
      <w:r w:rsidRPr="005D4B62">
        <w:fldChar w:fldCharType="begin"/>
      </w:r>
      <w:r w:rsidRPr="005D4B62">
        <w:instrText>TC "</w:instrText>
      </w:r>
      <w:bookmarkStart w:id="39" w:name="_Toc115980680"/>
      <w:r w:rsidRPr="005D4B62">
        <w:instrText>第３５条　コアタイム（フレックスタイム制）</w:instrText>
      </w:r>
      <w:bookmarkEnd w:id="39"/>
      <w:r w:rsidRPr="005D4B62">
        <w:instrText>" \l 3</w:instrText>
      </w:r>
      <w:r w:rsidRPr="005D4B62">
        <w:fldChar w:fldCharType="end"/>
      </w:r>
      <w:r w:rsidRPr="005D4B62">
        <w:rPr>
          <w:sz w:val="21"/>
        </w:rPr>
        <w:t>（コアタイム（フレックスタイム制））</w:t>
      </w:r>
    </w:p>
    <w:p w14:paraId="5C2E80E8" w14:textId="77777777" w:rsidR="00AF5E65" w:rsidRPr="005D4B62" w:rsidRDefault="00D45806">
      <w:pPr>
        <w:ind w:left="1071" w:hanging="1260"/>
        <w:jc w:val="left"/>
      </w:pPr>
      <w:r w:rsidRPr="005D4B62">
        <w:rPr>
          <w:sz w:val="21"/>
        </w:rPr>
        <w:t xml:space="preserve">　第３５条　コアタイムは設定しない。</w:t>
      </w:r>
    </w:p>
    <w:p w14:paraId="7F143233" w14:textId="77777777" w:rsidR="00AF5E65" w:rsidRPr="005D4B62" w:rsidRDefault="00AF5E65"/>
    <w:p w14:paraId="44D6BA46" w14:textId="77777777" w:rsidR="00AF5E65" w:rsidRPr="005D4B62" w:rsidRDefault="00D45806">
      <w:pPr>
        <w:jc w:val="left"/>
      </w:pPr>
      <w:r w:rsidRPr="005D4B62">
        <w:fldChar w:fldCharType="begin"/>
      </w:r>
      <w:r w:rsidRPr="005D4B62">
        <w:instrText>TC "</w:instrText>
      </w:r>
      <w:bookmarkStart w:id="40" w:name="_Toc115980681"/>
      <w:r w:rsidRPr="005D4B62">
        <w:instrText>第３６条　休憩時間（フレックスタイム制）</w:instrText>
      </w:r>
      <w:bookmarkEnd w:id="40"/>
      <w:r w:rsidRPr="005D4B62">
        <w:instrText>" \l 3</w:instrText>
      </w:r>
      <w:r w:rsidRPr="005D4B62">
        <w:fldChar w:fldCharType="end"/>
      </w:r>
      <w:r w:rsidRPr="005D4B62">
        <w:rPr>
          <w:sz w:val="21"/>
        </w:rPr>
        <w:t>（休憩時間（フレックスタイム制））</w:t>
      </w:r>
    </w:p>
    <w:p w14:paraId="7CB4F10F" w14:textId="3B731238" w:rsidR="00AF5E65" w:rsidRPr="005D4B62" w:rsidRDefault="00D45806" w:rsidP="0083695E">
      <w:pPr>
        <w:ind w:left="1071" w:hanging="1260"/>
        <w:jc w:val="left"/>
        <w:rPr>
          <w:sz w:val="21"/>
        </w:rPr>
      </w:pPr>
      <w:r w:rsidRPr="005D4B62">
        <w:rPr>
          <w:sz w:val="21"/>
        </w:rPr>
        <w:t xml:space="preserve">　第３６条　休憩時間は、</w:t>
      </w:r>
      <w:r w:rsidR="0083695E" w:rsidRPr="005D4B62">
        <w:rPr>
          <w:rFonts w:hint="eastAsia"/>
          <w:sz w:val="21"/>
        </w:rPr>
        <w:t>原則</w:t>
      </w:r>
      <w:r w:rsidRPr="005D4B62">
        <w:rPr>
          <w:sz w:val="21"/>
        </w:rPr>
        <w:t>12時30分から13時30分までとする。</w:t>
      </w:r>
      <w:r w:rsidR="0083695E" w:rsidRPr="005D4B62">
        <w:rPr>
          <w:rFonts w:hint="eastAsia"/>
          <w:sz w:val="21"/>
        </w:rPr>
        <w:t>なお、</w:t>
      </w:r>
      <w:r w:rsidRPr="005D4B62">
        <w:rPr>
          <w:sz w:val="21"/>
        </w:rPr>
        <w:t>業務の都合その他やむを得ない事情がある場合、事前に通知したうえでこれらを繰り上げ、または繰り下げることがある。</w:t>
      </w:r>
    </w:p>
    <w:p w14:paraId="6B5B9458" w14:textId="5534DAA0" w:rsidR="0083695E" w:rsidRPr="005D4B62" w:rsidRDefault="0083695E" w:rsidP="0083695E">
      <w:pPr>
        <w:ind w:leftChars="500" w:left="1100" w:hangingChars="50" w:hanging="100"/>
        <w:jc w:val="left"/>
      </w:pPr>
      <w:r w:rsidRPr="005D4B62">
        <w:rPr>
          <w:rFonts w:hint="eastAsia"/>
        </w:rPr>
        <w:t xml:space="preserve"> ただし、休憩の一斉付与の適用除外に関する労使協定を締結した場合は、その定めによる。</w:t>
      </w:r>
    </w:p>
    <w:p w14:paraId="4490C04A" w14:textId="77777777" w:rsidR="00AF5E65" w:rsidRPr="005D4B62" w:rsidRDefault="00AF5E65"/>
    <w:p w14:paraId="002DA9D5" w14:textId="77777777" w:rsidR="00AF5E65" w:rsidRPr="005D4B62" w:rsidRDefault="00D45806">
      <w:pPr>
        <w:jc w:val="left"/>
      </w:pPr>
      <w:r w:rsidRPr="005D4B62">
        <w:fldChar w:fldCharType="begin"/>
      </w:r>
      <w:r w:rsidRPr="005D4B62">
        <w:instrText>TC "</w:instrText>
      </w:r>
      <w:bookmarkStart w:id="41" w:name="_Toc115980682"/>
      <w:r w:rsidRPr="005D4B62">
        <w:instrText>第３７条　超過時間の取扱い（フレックスタイム制）</w:instrText>
      </w:r>
      <w:bookmarkEnd w:id="41"/>
      <w:r w:rsidRPr="005D4B62">
        <w:instrText>" \l 3</w:instrText>
      </w:r>
      <w:r w:rsidRPr="005D4B62">
        <w:fldChar w:fldCharType="end"/>
      </w:r>
      <w:r w:rsidRPr="005D4B62">
        <w:rPr>
          <w:sz w:val="21"/>
        </w:rPr>
        <w:t>（超過時間の取扱い（フレックスタイム制））</w:t>
      </w:r>
    </w:p>
    <w:p w14:paraId="72D906C6" w14:textId="77777777" w:rsidR="00AF5E65" w:rsidRPr="005D4B62" w:rsidRDefault="00D45806">
      <w:pPr>
        <w:ind w:left="1071" w:hanging="1260"/>
        <w:jc w:val="left"/>
      </w:pPr>
      <w:r w:rsidRPr="005D4B62">
        <w:rPr>
          <w:sz w:val="21"/>
        </w:rPr>
        <w:t xml:space="preserve">　第３７条　清算期間中の実労働時間が所定労働時間を超過した場合、超過した時間に対して割増賃金を支給する。</w:t>
      </w:r>
    </w:p>
    <w:p w14:paraId="0AE5D531" w14:textId="77777777" w:rsidR="00AF5E65" w:rsidRPr="005D4B62" w:rsidRDefault="00D45806">
      <w:pPr>
        <w:ind w:left="1071" w:hanging="1260"/>
        <w:jc w:val="left"/>
      </w:pPr>
      <w:r w:rsidRPr="005D4B62">
        <w:rPr>
          <w:sz w:val="21"/>
        </w:rPr>
        <w:t xml:space="preserve">　　　　２　上長は、記録された超過時間に対し、従業員へ説明を求めることができる。</w:t>
      </w:r>
    </w:p>
    <w:p w14:paraId="2E307305" w14:textId="77777777" w:rsidR="00AF5E65" w:rsidRPr="005D4B62" w:rsidRDefault="00AF5E65"/>
    <w:p w14:paraId="13B965D4" w14:textId="77777777" w:rsidR="00AF5E65" w:rsidRPr="005D4B62" w:rsidRDefault="00D45806">
      <w:pPr>
        <w:jc w:val="left"/>
      </w:pPr>
      <w:r w:rsidRPr="005D4B62">
        <w:fldChar w:fldCharType="begin"/>
      </w:r>
      <w:r w:rsidRPr="005D4B62">
        <w:instrText>TC "</w:instrText>
      </w:r>
      <w:bookmarkStart w:id="42" w:name="_Toc115980683"/>
      <w:r w:rsidRPr="005D4B62">
        <w:instrText>第３８条　不足時間の取扱い（フレックスタイム制）</w:instrText>
      </w:r>
      <w:bookmarkEnd w:id="42"/>
      <w:r w:rsidRPr="005D4B62">
        <w:instrText>" \l 3</w:instrText>
      </w:r>
      <w:r w:rsidRPr="005D4B62">
        <w:fldChar w:fldCharType="end"/>
      </w:r>
      <w:r w:rsidRPr="005D4B62">
        <w:rPr>
          <w:sz w:val="21"/>
        </w:rPr>
        <w:t>（不足時間の取扱い（フレックスタイム制））</w:t>
      </w:r>
    </w:p>
    <w:p w14:paraId="4A8435C7" w14:textId="77777777" w:rsidR="00AF5E65" w:rsidRPr="005D4B62" w:rsidRDefault="00D45806">
      <w:pPr>
        <w:ind w:left="1071" w:hanging="1260"/>
        <w:jc w:val="left"/>
      </w:pPr>
      <w:r w:rsidRPr="005D4B62">
        <w:rPr>
          <w:sz w:val="21"/>
        </w:rPr>
        <w:t xml:space="preserve">　第３８条　清算期間中の実労働時間が総労働時間より不足した場合は、不足分の労働時間に相当する賃金を不足した当月の賃金で控除する。</w:t>
      </w:r>
    </w:p>
    <w:p w14:paraId="4D10033C" w14:textId="77777777" w:rsidR="00AF5E65" w:rsidRPr="005D4B62" w:rsidRDefault="00D45806">
      <w:pPr>
        <w:ind w:left="1071" w:hanging="1260"/>
        <w:jc w:val="left"/>
      </w:pPr>
      <w:r w:rsidRPr="005D4B62">
        <w:rPr>
          <w:sz w:val="21"/>
        </w:rPr>
        <w:t xml:space="preserve">　　　　２　上長は、記録された不足時間に対し、従業員へ説明を求めることができる。</w:t>
      </w:r>
    </w:p>
    <w:p w14:paraId="7A58FCDE" w14:textId="77777777" w:rsidR="00AF5E65" w:rsidRPr="005D4B62" w:rsidRDefault="00AF5E65"/>
    <w:p w14:paraId="42E9DC51" w14:textId="77777777" w:rsidR="00AF5E65" w:rsidRPr="005D4B62" w:rsidRDefault="00D45806">
      <w:pPr>
        <w:jc w:val="left"/>
      </w:pPr>
      <w:r w:rsidRPr="005D4B62">
        <w:fldChar w:fldCharType="begin"/>
      </w:r>
      <w:r w:rsidRPr="005D4B62">
        <w:instrText>TC "</w:instrText>
      </w:r>
      <w:bookmarkStart w:id="43" w:name="_Toc115980684"/>
      <w:r w:rsidRPr="005D4B62">
        <w:instrText>第３９条　休日労働（フレックスタイム制）</w:instrText>
      </w:r>
      <w:bookmarkEnd w:id="43"/>
      <w:r w:rsidRPr="005D4B62">
        <w:instrText>" \l 3</w:instrText>
      </w:r>
      <w:r w:rsidRPr="005D4B62">
        <w:fldChar w:fldCharType="end"/>
      </w:r>
      <w:r w:rsidRPr="005D4B62">
        <w:rPr>
          <w:sz w:val="21"/>
        </w:rPr>
        <w:t>（休日労働（フレックスタイム制））</w:t>
      </w:r>
    </w:p>
    <w:p w14:paraId="20B5D915" w14:textId="77777777" w:rsidR="00AF5E65" w:rsidRPr="005D4B62" w:rsidRDefault="00D45806">
      <w:pPr>
        <w:ind w:left="1071" w:hanging="1260"/>
        <w:jc w:val="left"/>
      </w:pPr>
      <w:r w:rsidRPr="005D4B62">
        <w:rPr>
          <w:sz w:val="21"/>
        </w:rPr>
        <w:t xml:space="preserve">　第３９条　フレックス勤務をする者は、深夜勤務(22時～5時)または休日勤務するときは、所属部署の長に許可を受けなければならない。</w:t>
      </w:r>
    </w:p>
    <w:p w14:paraId="7B55C34E" w14:textId="77777777" w:rsidR="00AF5E65" w:rsidRPr="005D4B62" w:rsidRDefault="00D45806">
      <w:pPr>
        <w:ind w:left="1071" w:hanging="1260"/>
        <w:jc w:val="left"/>
      </w:pPr>
      <w:r w:rsidRPr="005D4B62">
        <w:rPr>
          <w:sz w:val="21"/>
        </w:rPr>
        <w:t xml:space="preserve">　　　　２　所属部署の長の許可を得た上で休日に労働した場合は、当該労働時間を清算期間の総労働時間から除外し、割増賃金を支給する。</w:t>
      </w:r>
    </w:p>
    <w:p w14:paraId="24328EE2" w14:textId="77777777" w:rsidR="00AF5E65" w:rsidRPr="005D4B62" w:rsidRDefault="00AF5E65"/>
    <w:p w14:paraId="42A03E35" w14:textId="77777777" w:rsidR="00AF5E65" w:rsidRPr="005D4B62" w:rsidRDefault="00D45806">
      <w:pPr>
        <w:jc w:val="left"/>
      </w:pPr>
      <w:r w:rsidRPr="005D4B62">
        <w:fldChar w:fldCharType="begin"/>
      </w:r>
      <w:r w:rsidRPr="005D4B62">
        <w:instrText>TC "</w:instrText>
      </w:r>
      <w:bookmarkStart w:id="44" w:name="_Toc115980685"/>
      <w:r w:rsidRPr="005D4B62">
        <w:instrText>第４０条　時間外および休日労働等</w:instrText>
      </w:r>
      <w:bookmarkEnd w:id="44"/>
      <w:r w:rsidRPr="005D4B62">
        <w:instrText>" \l 3</w:instrText>
      </w:r>
      <w:r w:rsidRPr="005D4B62">
        <w:fldChar w:fldCharType="end"/>
      </w:r>
      <w:r w:rsidRPr="005D4B62">
        <w:rPr>
          <w:sz w:val="21"/>
        </w:rPr>
        <w:t>（時間外および休日労働等）</w:t>
      </w:r>
    </w:p>
    <w:p w14:paraId="187F4362" w14:textId="77777777" w:rsidR="00AF5E65" w:rsidRPr="005D4B62" w:rsidRDefault="00D45806">
      <w:pPr>
        <w:ind w:left="1071" w:hanging="1260"/>
        <w:jc w:val="left"/>
      </w:pPr>
      <w:r w:rsidRPr="005D4B62">
        <w:rPr>
          <w:sz w:val="21"/>
        </w:rPr>
        <w:t xml:space="preserve">　第４０条　業務の都合により、所定労働時間を超え、または所定休日に労働を命じることができる。前記命令は、正当な理由なくこれを拒否することはできない。</w:t>
      </w:r>
    </w:p>
    <w:p w14:paraId="6548CF0E" w14:textId="77777777" w:rsidR="00AF5E65" w:rsidRDefault="00D45806">
      <w:pPr>
        <w:ind w:left="1071" w:hanging="1260"/>
        <w:jc w:val="left"/>
      </w:pPr>
      <w:r>
        <w:rPr>
          <w:sz w:val="21"/>
        </w:rPr>
        <w:lastRenderedPageBreak/>
        <w:t xml:space="preserve">　　　　２　前項の場合、法定労働時間を超える労働または法定休日における労働については、あらかじめ会社は従業員の過半数代表者と書面による労使協定を締結するとともに、これを所轄の労働基準監督署長に届け出るものとする。</w:t>
      </w:r>
    </w:p>
    <w:p w14:paraId="353C3EBA" w14:textId="77777777" w:rsidR="00AF5E65" w:rsidRDefault="00D45806">
      <w:pPr>
        <w:ind w:left="1071" w:hanging="1260"/>
        <w:jc w:val="left"/>
      </w:pPr>
      <w:r>
        <w:rPr>
          <w:sz w:val="21"/>
        </w:rPr>
        <w:t xml:space="preserve">　　　　３　妊娠中の女性、産後1年を経過しない女性従業員（以下「妊産婦」という）であって請求した者および18歳未満の者については、第２項による時間外労働または休日もしくは深夜（午後10時から午前5時まで）労働に従事させない。</w:t>
      </w:r>
    </w:p>
    <w:p w14:paraId="633F3BF6" w14:textId="77777777" w:rsidR="00AF5E65" w:rsidRDefault="00D45806">
      <w:pPr>
        <w:ind w:left="1071" w:hanging="1260"/>
        <w:jc w:val="left"/>
      </w:pPr>
      <w:r>
        <w:rPr>
          <w:sz w:val="21"/>
        </w:rPr>
        <w:t xml:space="preserve">　　　　４　災害その他避けることのできない事由によって臨時の必要がある場合には、第１項から前項までの制限を超えて、所定労働時間外または休日に労働させることがある。ただし、この場合であっても、請求のあった妊産婦については、所定労働時間外労働または休日労働に従事させない。</w:t>
      </w:r>
    </w:p>
    <w:p w14:paraId="0BEC36C5" w14:textId="77777777" w:rsidR="00AF5E65" w:rsidRDefault="00AF5E65"/>
    <w:p w14:paraId="7FFDD457" w14:textId="77777777" w:rsidR="00AF5E65" w:rsidRDefault="00D45806">
      <w:pPr>
        <w:jc w:val="left"/>
      </w:pPr>
      <w:r>
        <w:fldChar w:fldCharType="begin"/>
      </w:r>
      <w:r>
        <w:instrText>TC "</w:instrText>
      </w:r>
      <w:bookmarkStart w:id="45" w:name="_Toc115980686"/>
      <w:r>
        <w:instrText>第４１条　休日の振替等</w:instrText>
      </w:r>
      <w:bookmarkEnd w:id="45"/>
      <w:r>
        <w:instrText>" \l 3</w:instrText>
      </w:r>
      <w:r>
        <w:fldChar w:fldCharType="end"/>
      </w:r>
      <w:r>
        <w:rPr>
          <w:sz w:val="21"/>
        </w:rPr>
        <w:t>（休日の振替等）</w:t>
      </w:r>
    </w:p>
    <w:p w14:paraId="47C81753" w14:textId="77777777" w:rsidR="00AF5E65" w:rsidRDefault="00D45806">
      <w:pPr>
        <w:ind w:left="1071" w:hanging="1260"/>
        <w:jc w:val="left"/>
      </w:pPr>
      <w:r>
        <w:rPr>
          <w:sz w:val="21"/>
        </w:rPr>
        <w:t xml:space="preserve">　第４１条　業務の都合により会社が必要と認める場合は、あらかじめ休日を他の日と振り替えることがある。その場合、事前に振替休日を指定して通知する。 </w:t>
      </w:r>
    </w:p>
    <w:p w14:paraId="62339F98" w14:textId="77777777" w:rsidR="00AF5E65" w:rsidRDefault="00D45806">
      <w:pPr>
        <w:ind w:left="1071" w:hanging="1260"/>
        <w:jc w:val="left"/>
      </w:pPr>
      <w:r>
        <w:rPr>
          <w:sz w:val="21"/>
        </w:rPr>
        <w:t xml:space="preserve">　　　　２　会社は、所定外労働をさせたとき、または休日に出勤させたときは、代休を与えることができる。</w:t>
      </w:r>
    </w:p>
    <w:p w14:paraId="717E7F41" w14:textId="77777777" w:rsidR="00AF5E65" w:rsidRDefault="00D45806">
      <w:pPr>
        <w:ind w:left="1071" w:hanging="1260"/>
        <w:jc w:val="left"/>
      </w:pPr>
      <w:r>
        <w:rPr>
          <w:sz w:val="21"/>
        </w:rPr>
        <w:t xml:space="preserve">　　　　３　前項の代休の時間および日に時間外労働、休日労働、深夜労働が生じているときは所定の割増賃金を支払うものとする。</w:t>
      </w:r>
    </w:p>
    <w:p w14:paraId="1CE4D62E" w14:textId="77777777" w:rsidR="00AF5E65" w:rsidRDefault="00AF5E65"/>
    <w:p w14:paraId="11F9560A" w14:textId="77777777" w:rsidR="00AF5E65" w:rsidRDefault="00D45806">
      <w:pPr>
        <w:jc w:val="center"/>
      </w:pPr>
      <w:r>
        <w:fldChar w:fldCharType="begin"/>
      </w:r>
      <w:r>
        <w:instrText>TC "</w:instrText>
      </w:r>
      <w:bookmarkStart w:id="46" w:name="_Toc115980687"/>
      <w:r>
        <w:instrText>第６章　休暇等</w:instrText>
      </w:r>
      <w:bookmarkEnd w:id="46"/>
      <w:r>
        <w:instrText>" \l 1</w:instrText>
      </w:r>
      <w:r>
        <w:fldChar w:fldCharType="end"/>
      </w:r>
      <w:r>
        <w:rPr>
          <w:sz w:val="21"/>
        </w:rPr>
        <w:t>第６章　休暇等</w:t>
      </w:r>
    </w:p>
    <w:p w14:paraId="2566815F" w14:textId="77777777" w:rsidR="00AF5E65" w:rsidRDefault="00AF5E65"/>
    <w:p w14:paraId="687DD4C7" w14:textId="77777777" w:rsidR="00AF5E65" w:rsidRDefault="00D45806">
      <w:pPr>
        <w:jc w:val="left"/>
      </w:pPr>
      <w:r>
        <w:fldChar w:fldCharType="begin"/>
      </w:r>
      <w:r>
        <w:instrText>TC "</w:instrText>
      </w:r>
      <w:bookmarkStart w:id="47" w:name="_Toc115980688"/>
      <w:r>
        <w:instrText>第４２条　年次有給休暇</w:instrText>
      </w:r>
      <w:bookmarkEnd w:id="47"/>
      <w:r>
        <w:instrText>" \l 3</w:instrText>
      </w:r>
      <w:r>
        <w:fldChar w:fldCharType="end"/>
      </w:r>
      <w:r>
        <w:rPr>
          <w:sz w:val="21"/>
        </w:rPr>
        <w:t>（年次有給休暇）</w:t>
      </w:r>
    </w:p>
    <w:p w14:paraId="3E58CA22" w14:textId="77777777" w:rsidR="00AF5E65" w:rsidRDefault="00D45806">
      <w:pPr>
        <w:ind w:left="1071" w:hanging="1260"/>
        <w:jc w:val="left"/>
      </w:pPr>
      <w:r>
        <w:rPr>
          <w:sz w:val="21"/>
        </w:rPr>
        <w:t xml:space="preserve">　第４２条　入社日から6か月間継続勤務し、所定労働日の8割以上出勤した従業員に対しては、10日の年次有給休暇を与える。その後1年間継続勤務するごとに、当該1年間において所定労働日の8割以上出勤した従業員に対しては、下の表のとおり勤続期間に応じた日数の年次有給休暇を与える。なお、付与日は入社日より６ヶ月を経過した日とする。</w:t>
      </w:r>
    </w:p>
    <w:tbl>
      <w:tblPr>
        <w:tblW w:w="0" w:type="auto"/>
        <w:tblInd w:w="1071" w:type="dxa"/>
        <w:tblLayout w:type="fixed"/>
        <w:tblCellMar>
          <w:top w:w="100" w:type="dxa"/>
          <w:left w:w="100" w:type="dxa"/>
          <w:bottom w:w="100" w:type="dxa"/>
          <w:right w:w="100" w:type="dxa"/>
        </w:tblCellMar>
        <w:tblLook w:val="04A0" w:firstRow="1" w:lastRow="0" w:firstColumn="1" w:lastColumn="0" w:noHBand="0" w:noVBand="1"/>
      </w:tblPr>
      <w:tblGrid>
        <w:gridCol w:w="1097"/>
        <w:gridCol w:w="767"/>
        <w:gridCol w:w="767"/>
        <w:gridCol w:w="767"/>
        <w:gridCol w:w="767"/>
        <w:gridCol w:w="767"/>
        <w:gridCol w:w="767"/>
        <w:gridCol w:w="1207"/>
      </w:tblGrid>
      <w:tr w:rsidR="00AF5E65" w14:paraId="6C93947D" w14:textId="77777777">
        <w:trPr>
          <w:trHeight w:hRule="exact" w:val="776"/>
        </w:trPr>
        <w:tc>
          <w:tcPr>
            <w:tcW w:w="1097" w:type="dxa"/>
            <w:tcBorders>
              <w:top w:val="single" w:sz="0" w:space="0" w:color="auto"/>
              <w:left w:val="single" w:sz="0" w:space="0" w:color="auto"/>
              <w:bottom w:val="single" w:sz="0" w:space="0" w:color="auto"/>
              <w:right w:val="single" w:sz="0" w:space="0" w:color="auto"/>
            </w:tcBorders>
            <w:vAlign w:val="center"/>
          </w:tcPr>
          <w:p w14:paraId="6F4F4D25" w14:textId="77777777" w:rsidR="00AF5E65" w:rsidRDefault="00D45806">
            <w:pPr>
              <w:jc w:val="center"/>
            </w:pPr>
            <w:r>
              <w:rPr>
                <w:sz w:val="21"/>
              </w:rPr>
              <w:t>勤続年数</w:t>
            </w:r>
          </w:p>
        </w:tc>
        <w:tc>
          <w:tcPr>
            <w:tcW w:w="767" w:type="dxa"/>
            <w:tcBorders>
              <w:top w:val="single" w:sz="0" w:space="0" w:color="auto"/>
              <w:left w:val="single" w:sz="0" w:space="0" w:color="auto"/>
              <w:bottom w:val="single" w:sz="0" w:space="0" w:color="auto"/>
              <w:right w:val="single" w:sz="0" w:space="0" w:color="auto"/>
            </w:tcBorders>
            <w:vAlign w:val="center"/>
          </w:tcPr>
          <w:p w14:paraId="504F79A1" w14:textId="77777777" w:rsidR="00AF5E65" w:rsidRDefault="00D45806">
            <w:pPr>
              <w:jc w:val="center"/>
            </w:pPr>
            <w:r>
              <w:rPr>
                <w:sz w:val="21"/>
              </w:rPr>
              <w:t>6か月</w:t>
            </w:r>
          </w:p>
        </w:tc>
        <w:tc>
          <w:tcPr>
            <w:tcW w:w="767" w:type="dxa"/>
            <w:tcBorders>
              <w:top w:val="single" w:sz="0" w:space="0" w:color="auto"/>
              <w:left w:val="single" w:sz="0" w:space="0" w:color="auto"/>
              <w:bottom w:val="single" w:sz="0" w:space="0" w:color="auto"/>
              <w:right w:val="single" w:sz="0" w:space="0" w:color="auto"/>
            </w:tcBorders>
            <w:vAlign w:val="center"/>
          </w:tcPr>
          <w:p w14:paraId="13F9F2A1" w14:textId="77777777" w:rsidR="00AF5E65" w:rsidRDefault="00D45806">
            <w:pPr>
              <w:jc w:val="center"/>
            </w:pPr>
            <w:r>
              <w:rPr>
                <w:sz w:val="21"/>
              </w:rPr>
              <w:t>1年</w:t>
            </w:r>
          </w:p>
          <w:p w14:paraId="76DDB57E" w14:textId="77777777" w:rsidR="00AF5E65" w:rsidRDefault="00D45806">
            <w:pPr>
              <w:jc w:val="center"/>
            </w:pPr>
            <w:r>
              <w:rPr>
                <w:sz w:val="21"/>
              </w:rPr>
              <w:t>6か月</w:t>
            </w:r>
          </w:p>
        </w:tc>
        <w:tc>
          <w:tcPr>
            <w:tcW w:w="767" w:type="dxa"/>
            <w:tcBorders>
              <w:top w:val="single" w:sz="0" w:space="0" w:color="auto"/>
              <w:left w:val="single" w:sz="0" w:space="0" w:color="auto"/>
              <w:bottom w:val="single" w:sz="0" w:space="0" w:color="auto"/>
              <w:right w:val="single" w:sz="0" w:space="0" w:color="auto"/>
            </w:tcBorders>
            <w:vAlign w:val="center"/>
          </w:tcPr>
          <w:p w14:paraId="3288AD04" w14:textId="77777777" w:rsidR="00AF5E65" w:rsidRDefault="00D45806">
            <w:pPr>
              <w:jc w:val="center"/>
            </w:pPr>
            <w:r>
              <w:rPr>
                <w:sz w:val="21"/>
              </w:rPr>
              <w:t>2年</w:t>
            </w:r>
          </w:p>
          <w:p w14:paraId="4062513D" w14:textId="77777777" w:rsidR="00AF5E65" w:rsidRDefault="00D45806">
            <w:pPr>
              <w:jc w:val="center"/>
            </w:pPr>
            <w:r>
              <w:rPr>
                <w:sz w:val="21"/>
              </w:rPr>
              <w:t>6か月</w:t>
            </w:r>
          </w:p>
        </w:tc>
        <w:tc>
          <w:tcPr>
            <w:tcW w:w="767" w:type="dxa"/>
            <w:tcBorders>
              <w:top w:val="single" w:sz="0" w:space="0" w:color="auto"/>
              <w:left w:val="single" w:sz="0" w:space="0" w:color="auto"/>
              <w:bottom w:val="single" w:sz="0" w:space="0" w:color="auto"/>
              <w:right w:val="single" w:sz="0" w:space="0" w:color="auto"/>
            </w:tcBorders>
            <w:vAlign w:val="center"/>
          </w:tcPr>
          <w:p w14:paraId="16D36263" w14:textId="77777777" w:rsidR="00AF5E65" w:rsidRDefault="00D45806">
            <w:pPr>
              <w:jc w:val="center"/>
            </w:pPr>
            <w:r>
              <w:rPr>
                <w:sz w:val="21"/>
              </w:rPr>
              <w:t>3年</w:t>
            </w:r>
          </w:p>
          <w:p w14:paraId="46721F8B" w14:textId="77777777" w:rsidR="00AF5E65" w:rsidRDefault="00D45806">
            <w:pPr>
              <w:jc w:val="center"/>
            </w:pPr>
            <w:r>
              <w:rPr>
                <w:sz w:val="21"/>
              </w:rPr>
              <w:t>6か月</w:t>
            </w:r>
          </w:p>
        </w:tc>
        <w:tc>
          <w:tcPr>
            <w:tcW w:w="767" w:type="dxa"/>
            <w:tcBorders>
              <w:top w:val="single" w:sz="0" w:space="0" w:color="auto"/>
              <w:left w:val="single" w:sz="0" w:space="0" w:color="auto"/>
              <w:bottom w:val="single" w:sz="0" w:space="0" w:color="auto"/>
              <w:right w:val="single" w:sz="0" w:space="0" w:color="auto"/>
            </w:tcBorders>
            <w:vAlign w:val="center"/>
          </w:tcPr>
          <w:p w14:paraId="2330FE73" w14:textId="77777777" w:rsidR="00AF5E65" w:rsidRDefault="00D45806">
            <w:pPr>
              <w:jc w:val="center"/>
            </w:pPr>
            <w:r>
              <w:rPr>
                <w:sz w:val="21"/>
              </w:rPr>
              <w:t>4年</w:t>
            </w:r>
          </w:p>
          <w:p w14:paraId="299E4B49" w14:textId="77777777" w:rsidR="00AF5E65" w:rsidRDefault="00D45806">
            <w:pPr>
              <w:jc w:val="center"/>
            </w:pPr>
            <w:r>
              <w:rPr>
                <w:sz w:val="21"/>
              </w:rPr>
              <w:t>6か月</w:t>
            </w:r>
          </w:p>
        </w:tc>
        <w:tc>
          <w:tcPr>
            <w:tcW w:w="767" w:type="dxa"/>
            <w:tcBorders>
              <w:top w:val="single" w:sz="0" w:space="0" w:color="auto"/>
              <w:left w:val="single" w:sz="0" w:space="0" w:color="auto"/>
              <w:bottom w:val="single" w:sz="0" w:space="0" w:color="auto"/>
              <w:right w:val="single" w:sz="0" w:space="0" w:color="auto"/>
            </w:tcBorders>
            <w:vAlign w:val="center"/>
          </w:tcPr>
          <w:p w14:paraId="38BAEA44" w14:textId="77777777" w:rsidR="00AF5E65" w:rsidRDefault="00D45806">
            <w:pPr>
              <w:jc w:val="center"/>
            </w:pPr>
            <w:r>
              <w:rPr>
                <w:sz w:val="21"/>
              </w:rPr>
              <w:t>5年</w:t>
            </w:r>
          </w:p>
          <w:p w14:paraId="75B9F5C3" w14:textId="77777777" w:rsidR="00AF5E65" w:rsidRDefault="00D45806">
            <w:pPr>
              <w:jc w:val="center"/>
            </w:pPr>
            <w:r>
              <w:rPr>
                <w:sz w:val="21"/>
              </w:rPr>
              <w:t>6か月</w:t>
            </w:r>
          </w:p>
        </w:tc>
        <w:tc>
          <w:tcPr>
            <w:tcW w:w="1207" w:type="dxa"/>
            <w:tcBorders>
              <w:top w:val="single" w:sz="0" w:space="0" w:color="auto"/>
              <w:left w:val="single" w:sz="0" w:space="0" w:color="auto"/>
              <w:bottom w:val="single" w:sz="0" w:space="0" w:color="auto"/>
              <w:right w:val="single" w:sz="0" w:space="0" w:color="auto"/>
            </w:tcBorders>
            <w:vAlign w:val="center"/>
          </w:tcPr>
          <w:p w14:paraId="7A16297B" w14:textId="77777777" w:rsidR="00AF5E65" w:rsidRDefault="00D45806">
            <w:pPr>
              <w:jc w:val="center"/>
            </w:pPr>
            <w:r>
              <w:rPr>
                <w:sz w:val="21"/>
              </w:rPr>
              <w:t>6年</w:t>
            </w:r>
          </w:p>
          <w:p w14:paraId="3F424666" w14:textId="77777777" w:rsidR="00AF5E65" w:rsidRDefault="00D45806">
            <w:pPr>
              <w:jc w:val="center"/>
            </w:pPr>
            <w:r>
              <w:rPr>
                <w:sz w:val="21"/>
              </w:rPr>
              <w:t>6か月以上</w:t>
            </w:r>
          </w:p>
        </w:tc>
      </w:tr>
      <w:tr w:rsidR="00AF5E65" w14:paraId="7D357D4F" w14:textId="77777777">
        <w:trPr>
          <w:trHeight w:hRule="exact" w:val="626"/>
        </w:trPr>
        <w:tc>
          <w:tcPr>
            <w:tcW w:w="1097" w:type="dxa"/>
            <w:tcBorders>
              <w:top w:val="single" w:sz="0" w:space="0" w:color="auto"/>
              <w:left w:val="single" w:sz="0" w:space="0" w:color="auto"/>
              <w:bottom w:val="single" w:sz="0" w:space="0" w:color="auto"/>
              <w:right w:val="single" w:sz="0" w:space="0" w:color="auto"/>
            </w:tcBorders>
            <w:vAlign w:val="center"/>
          </w:tcPr>
          <w:p w14:paraId="74B46CA7" w14:textId="77777777" w:rsidR="00AF5E65" w:rsidRDefault="00D45806">
            <w:pPr>
              <w:jc w:val="center"/>
            </w:pPr>
            <w:r>
              <w:rPr>
                <w:sz w:val="21"/>
              </w:rPr>
              <w:t>付与日数</w:t>
            </w:r>
          </w:p>
        </w:tc>
        <w:tc>
          <w:tcPr>
            <w:tcW w:w="767" w:type="dxa"/>
            <w:tcBorders>
              <w:top w:val="single" w:sz="0" w:space="0" w:color="auto"/>
              <w:left w:val="single" w:sz="0" w:space="0" w:color="auto"/>
              <w:bottom w:val="single" w:sz="0" w:space="0" w:color="auto"/>
              <w:right w:val="single" w:sz="0" w:space="0" w:color="auto"/>
            </w:tcBorders>
            <w:vAlign w:val="center"/>
          </w:tcPr>
          <w:p w14:paraId="48B93C93" w14:textId="77777777" w:rsidR="00AF5E65" w:rsidRDefault="00D45806">
            <w:pPr>
              <w:jc w:val="center"/>
            </w:pPr>
            <w:r>
              <w:rPr>
                <w:sz w:val="21"/>
              </w:rPr>
              <w:t>10</w:t>
            </w:r>
          </w:p>
        </w:tc>
        <w:tc>
          <w:tcPr>
            <w:tcW w:w="767" w:type="dxa"/>
            <w:tcBorders>
              <w:top w:val="single" w:sz="0" w:space="0" w:color="auto"/>
              <w:left w:val="single" w:sz="0" w:space="0" w:color="auto"/>
              <w:bottom w:val="single" w:sz="0" w:space="0" w:color="auto"/>
              <w:right w:val="single" w:sz="0" w:space="0" w:color="auto"/>
            </w:tcBorders>
            <w:vAlign w:val="center"/>
          </w:tcPr>
          <w:p w14:paraId="0555C1A0" w14:textId="77777777" w:rsidR="00AF5E65" w:rsidRDefault="00D45806">
            <w:pPr>
              <w:jc w:val="center"/>
            </w:pPr>
            <w:r>
              <w:rPr>
                <w:sz w:val="21"/>
              </w:rPr>
              <w:t>11</w:t>
            </w:r>
          </w:p>
        </w:tc>
        <w:tc>
          <w:tcPr>
            <w:tcW w:w="767" w:type="dxa"/>
            <w:tcBorders>
              <w:top w:val="single" w:sz="0" w:space="0" w:color="auto"/>
              <w:left w:val="single" w:sz="0" w:space="0" w:color="auto"/>
              <w:bottom w:val="single" w:sz="0" w:space="0" w:color="auto"/>
              <w:right w:val="single" w:sz="0" w:space="0" w:color="auto"/>
            </w:tcBorders>
            <w:vAlign w:val="center"/>
          </w:tcPr>
          <w:p w14:paraId="45F1D205" w14:textId="77777777" w:rsidR="00AF5E65" w:rsidRDefault="00D45806">
            <w:pPr>
              <w:jc w:val="center"/>
            </w:pPr>
            <w:r>
              <w:rPr>
                <w:sz w:val="21"/>
              </w:rPr>
              <w:t>12</w:t>
            </w:r>
          </w:p>
        </w:tc>
        <w:tc>
          <w:tcPr>
            <w:tcW w:w="767" w:type="dxa"/>
            <w:tcBorders>
              <w:top w:val="single" w:sz="0" w:space="0" w:color="auto"/>
              <w:left w:val="single" w:sz="0" w:space="0" w:color="auto"/>
              <w:bottom w:val="single" w:sz="0" w:space="0" w:color="auto"/>
              <w:right w:val="single" w:sz="0" w:space="0" w:color="auto"/>
            </w:tcBorders>
            <w:vAlign w:val="center"/>
          </w:tcPr>
          <w:p w14:paraId="6912DAD0" w14:textId="77777777" w:rsidR="00AF5E65" w:rsidRDefault="00D45806">
            <w:pPr>
              <w:jc w:val="center"/>
            </w:pPr>
            <w:r>
              <w:rPr>
                <w:sz w:val="21"/>
              </w:rPr>
              <w:t>14</w:t>
            </w:r>
          </w:p>
        </w:tc>
        <w:tc>
          <w:tcPr>
            <w:tcW w:w="767" w:type="dxa"/>
            <w:tcBorders>
              <w:top w:val="single" w:sz="0" w:space="0" w:color="auto"/>
              <w:left w:val="single" w:sz="0" w:space="0" w:color="auto"/>
              <w:bottom w:val="single" w:sz="0" w:space="0" w:color="auto"/>
              <w:right w:val="single" w:sz="0" w:space="0" w:color="auto"/>
            </w:tcBorders>
            <w:vAlign w:val="center"/>
          </w:tcPr>
          <w:p w14:paraId="136144F7" w14:textId="77777777" w:rsidR="00AF5E65" w:rsidRDefault="00D45806">
            <w:pPr>
              <w:jc w:val="center"/>
            </w:pPr>
            <w:r>
              <w:rPr>
                <w:sz w:val="21"/>
              </w:rPr>
              <w:t>16</w:t>
            </w:r>
          </w:p>
        </w:tc>
        <w:tc>
          <w:tcPr>
            <w:tcW w:w="767" w:type="dxa"/>
            <w:tcBorders>
              <w:top w:val="single" w:sz="0" w:space="0" w:color="auto"/>
              <w:left w:val="single" w:sz="0" w:space="0" w:color="auto"/>
              <w:bottom w:val="single" w:sz="0" w:space="0" w:color="auto"/>
              <w:right w:val="single" w:sz="0" w:space="0" w:color="auto"/>
            </w:tcBorders>
            <w:vAlign w:val="center"/>
          </w:tcPr>
          <w:p w14:paraId="159F84AF" w14:textId="77777777" w:rsidR="00AF5E65" w:rsidRDefault="00D45806">
            <w:pPr>
              <w:jc w:val="center"/>
            </w:pPr>
            <w:r>
              <w:rPr>
                <w:sz w:val="21"/>
              </w:rPr>
              <w:t>18</w:t>
            </w:r>
          </w:p>
        </w:tc>
        <w:tc>
          <w:tcPr>
            <w:tcW w:w="1207" w:type="dxa"/>
            <w:tcBorders>
              <w:top w:val="single" w:sz="0" w:space="0" w:color="auto"/>
              <w:left w:val="single" w:sz="0" w:space="0" w:color="auto"/>
              <w:bottom w:val="single" w:sz="0" w:space="0" w:color="auto"/>
              <w:right w:val="single" w:sz="0" w:space="0" w:color="auto"/>
            </w:tcBorders>
            <w:vAlign w:val="center"/>
          </w:tcPr>
          <w:p w14:paraId="23B1F5F5" w14:textId="77777777" w:rsidR="00AF5E65" w:rsidRDefault="00D45806">
            <w:pPr>
              <w:jc w:val="center"/>
            </w:pPr>
            <w:r>
              <w:rPr>
                <w:sz w:val="21"/>
              </w:rPr>
              <w:t>20</w:t>
            </w:r>
          </w:p>
        </w:tc>
      </w:tr>
    </w:tbl>
    <w:p w14:paraId="08154094" w14:textId="77777777" w:rsidR="00AF5E65" w:rsidRDefault="00D45806">
      <w:pPr>
        <w:ind w:left="1071" w:hanging="1260"/>
        <w:jc w:val="left"/>
      </w:pPr>
      <w:r>
        <w:rPr>
          <w:sz w:val="21"/>
        </w:rPr>
        <w:t xml:space="preserve">　　　　２　週所定労働時間が30時間未満であり、かつ、週所定労働日数が4日以下（週以外の期間によって所定労働日数を定める従業員については年間所定労働日数が216日以下）の従業員に対しては、労働日数に応じて法定のとおり比例付与する。</w:t>
      </w:r>
    </w:p>
    <w:p w14:paraId="325B316D" w14:textId="77777777" w:rsidR="00AF5E65" w:rsidRDefault="00D45806">
      <w:pPr>
        <w:ind w:left="1071" w:hanging="1260"/>
        <w:jc w:val="left"/>
      </w:pPr>
      <w:r>
        <w:rPr>
          <w:sz w:val="21"/>
        </w:rPr>
        <w:t xml:space="preserve">　　　　３　本条の年次有給休暇は、従業員があらかじめ請求する時季に取得させる。ただし、従業員が請求した時季に年次有給休暇を取得させることが事業の正常な運営を妨げる場合は、他の時季に取得させることがある。</w:t>
      </w:r>
    </w:p>
    <w:p w14:paraId="6F83FD42" w14:textId="77777777" w:rsidR="00AF5E65" w:rsidRDefault="00D45806">
      <w:pPr>
        <w:ind w:left="1071" w:hanging="1260"/>
        <w:jc w:val="left"/>
      </w:pPr>
      <w:r>
        <w:rPr>
          <w:sz w:val="21"/>
        </w:rPr>
        <w:t xml:space="preserve">　　　　４　前項の規定にかかわらず、従業員代表との書面による協定により、各従業員の有する年次有給休暇日数のうち5日を超える部分について、あらかじめ時季を指定して取得させることがある。</w:t>
      </w:r>
    </w:p>
    <w:p w14:paraId="3597C4F0" w14:textId="77777777" w:rsidR="00AF5E65" w:rsidRDefault="00D45806">
      <w:pPr>
        <w:ind w:left="1071" w:hanging="1260"/>
        <w:jc w:val="left"/>
      </w:pPr>
      <w:r>
        <w:rPr>
          <w:sz w:val="21"/>
        </w:rPr>
        <w:t xml:space="preserve">　　　　５　第１項または第２項の年次有給休暇が10日以上与えられた従業員に対しては、第３項の規定にかかわらず、付与日から1年以内に、当該従業員の有する年次有給休暇日数のうち5日について、会社が従業員の意見を聴取し、あらかじめ時季を指定して取得させる。ただし、従業員が第３項または第４項の規定による年次有給休暇を取得した場合においては、当該取得した日数分を5日から控</w:t>
      </w:r>
      <w:r>
        <w:rPr>
          <w:sz w:val="21"/>
        </w:rPr>
        <w:lastRenderedPageBreak/>
        <w:t>除するものとする。</w:t>
      </w:r>
    </w:p>
    <w:p w14:paraId="1A6AFDB0" w14:textId="77777777" w:rsidR="00AF5E65" w:rsidRDefault="00D45806">
      <w:pPr>
        <w:ind w:left="1071" w:hanging="1260"/>
        <w:jc w:val="left"/>
      </w:pPr>
      <w:r>
        <w:rPr>
          <w:sz w:val="21"/>
        </w:rPr>
        <w:t xml:space="preserve">　　　　６　出勤率の算定にあたっては、下記の期間については出勤したものとして取扱う。</w:t>
      </w:r>
    </w:p>
    <w:p w14:paraId="1592FBE4" w14:textId="77777777" w:rsidR="00AF5E65" w:rsidRDefault="00D45806">
      <w:pPr>
        <w:ind w:left="1407" w:hanging="630"/>
        <w:jc w:val="left"/>
      </w:pPr>
      <w:r>
        <w:rPr>
          <w:sz w:val="21"/>
        </w:rPr>
        <w:t xml:space="preserve">　（１）年次有給休暇を取得した期間</w:t>
      </w:r>
    </w:p>
    <w:p w14:paraId="42D62116" w14:textId="77777777" w:rsidR="00AF5E65" w:rsidRDefault="00D45806">
      <w:pPr>
        <w:ind w:left="1407" w:hanging="630"/>
        <w:jc w:val="left"/>
      </w:pPr>
      <w:r>
        <w:rPr>
          <w:sz w:val="21"/>
        </w:rPr>
        <w:t xml:space="preserve">　（２）産前産後の休業期間</w:t>
      </w:r>
    </w:p>
    <w:p w14:paraId="2BC018DE" w14:textId="77777777" w:rsidR="00AF5E65" w:rsidRDefault="00D45806">
      <w:pPr>
        <w:ind w:left="1407" w:hanging="630"/>
        <w:jc w:val="left"/>
      </w:pPr>
      <w:r>
        <w:rPr>
          <w:sz w:val="21"/>
        </w:rPr>
        <w:t xml:space="preserve">　（３）育児休業、介護休業等育児または家族介護を行う従業員の福祉に関する法律（平成3年法律第76号 以下「育児・介護休業法」という）に基づく育児休業および介護休業した期間</w:t>
      </w:r>
    </w:p>
    <w:p w14:paraId="0386C841" w14:textId="77777777" w:rsidR="00AF5E65" w:rsidRDefault="00D45806">
      <w:pPr>
        <w:ind w:left="1407" w:hanging="630"/>
        <w:jc w:val="left"/>
      </w:pPr>
      <w:r>
        <w:rPr>
          <w:sz w:val="21"/>
        </w:rPr>
        <w:t xml:space="preserve">　（４）業務上の負傷または疾病により療養のために休業した期間</w:t>
      </w:r>
    </w:p>
    <w:p w14:paraId="64BD23A7" w14:textId="77777777" w:rsidR="00AF5E65" w:rsidRDefault="00D45806">
      <w:pPr>
        <w:ind w:left="1071" w:hanging="1260"/>
        <w:jc w:val="left"/>
      </w:pPr>
      <w:r>
        <w:rPr>
          <w:sz w:val="21"/>
        </w:rPr>
        <w:t xml:space="preserve">　　　　７　当該年度に新たに付与されて行使しなかった年次有給休暇は、次年度に限り繰り越すことができる。</w:t>
      </w:r>
    </w:p>
    <w:p w14:paraId="470DA6CB" w14:textId="77777777" w:rsidR="00AF5E65" w:rsidRDefault="00D45806">
      <w:pPr>
        <w:ind w:left="1071" w:hanging="1260"/>
        <w:jc w:val="left"/>
      </w:pPr>
      <w:r>
        <w:rPr>
          <w:sz w:val="21"/>
        </w:rPr>
        <w:t xml:space="preserve">　　　　８　前項について、繰り越された年次有給休暇とその後付与された年次有給休暇のいずれも取得できる場合には、繰り越された年次有給休暇から取得させる。</w:t>
      </w:r>
    </w:p>
    <w:p w14:paraId="71C48D83" w14:textId="77777777" w:rsidR="00AF5E65" w:rsidRDefault="00D45806">
      <w:pPr>
        <w:ind w:left="1071" w:hanging="1260"/>
        <w:jc w:val="left"/>
      </w:pPr>
      <w:r>
        <w:rPr>
          <w:sz w:val="21"/>
        </w:rPr>
        <w:t xml:space="preserve">　　　　９　従業員は、年次有給休暇を取得しようとするときは、所定の手続きにより、事前に届け出なければならない。</w:t>
      </w:r>
    </w:p>
    <w:p w14:paraId="1C75DDA4" w14:textId="77777777" w:rsidR="00AF5E65" w:rsidRDefault="00D45806">
      <w:pPr>
        <w:ind w:left="1071" w:hanging="1260"/>
        <w:jc w:val="left"/>
      </w:pPr>
      <w:r>
        <w:rPr>
          <w:sz w:val="21"/>
        </w:rPr>
        <w:t xml:space="preserve">　　　１０　年次有給休暇日の賃金については、所定労働時間労働したときに支払われる通常の賃金を支払う。</w:t>
      </w:r>
    </w:p>
    <w:p w14:paraId="70C4AA93" w14:textId="77777777" w:rsidR="00AF5E65" w:rsidRDefault="00AF5E65"/>
    <w:p w14:paraId="43D0CCFA" w14:textId="77777777" w:rsidR="00AF5E65" w:rsidRDefault="00D45806">
      <w:pPr>
        <w:jc w:val="left"/>
      </w:pPr>
      <w:r>
        <w:fldChar w:fldCharType="begin"/>
      </w:r>
      <w:r>
        <w:instrText>TC "</w:instrText>
      </w:r>
      <w:bookmarkStart w:id="48" w:name="_Toc115980689"/>
      <w:r>
        <w:instrText>第４３条　産前産後の休業</w:instrText>
      </w:r>
      <w:bookmarkEnd w:id="48"/>
      <w:r>
        <w:instrText>" \l 3</w:instrText>
      </w:r>
      <w:r>
        <w:fldChar w:fldCharType="end"/>
      </w:r>
      <w:r>
        <w:rPr>
          <w:sz w:val="21"/>
        </w:rPr>
        <w:t>（産前産後の休業）</w:t>
      </w:r>
    </w:p>
    <w:p w14:paraId="3C546B29" w14:textId="77777777" w:rsidR="00AF5E65" w:rsidRDefault="00D45806">
      <w:pPr>
        <w:ind w:left="1071" w:hanging="1260"/>
        <w:jc w:val="left"/>
      </w:pPr>
      <w:r>
        <w:rPr>
          <w:sz w:val="21"/>
        </w:rPr>
        <w:t xml:space="preserve">　第４３条　6週間（多胎妊娠の場合は14週間）以内に出産予定の女性従業員から請求があったときは、休業させる。</w:t>
      </w:r>
    </w:p>
    <w:p w14:paraId="0D9FE3A8" w14:textId="77777777" w:rsidR="00AF5E65" w:rsidRDefault="00D45806">
      <w:pPr>
        <w:ind w:left="1071" w:hanging="1260"/>
        <w:jc w:val="left"/>
      </w:pPr>
      <w:r>
        <w:rPr>
          <w:sz w:val="21"/>
        </w:rPr>
        <w:t xml:space="preserve">　　　　２　産後8週間を経過していない女性従業員は、就業させない。</w:t>
      </w:r>
    </w:p>
    <w:p w14:paraId="49ED5CC0" w14:textId="77777777" w:rsidR="00AF5E65" w:rsidRDefault="00D45806">
      <w:pPr>
        <w:ind w:left="1071" w:hanging="1260"/>
        <w:jc w:val="left"/>
      </w:pPr>
      <w:r>
        <w:rPr>
          <w:sz w:val="21"/>
        </w:rPr>
        <w:t xml:space="preserve">　　　　３　前項の規定にかかわらず、産後6週間を経過した女性従業員から請求があった場合は、その者について医師が支障がないと認めた業務に就かせることがある。</w:t>
      </w:r>
    </w:p>
    <w:p w14:paraId="320C1ED9" w14:textId="77777777" w:rsidR="00AF5E65" w:rsidRDefault="00AF5E65"/>
    <w:p w14:paraId="1608304B" w14:textId="77777777" w:rsidR="00AF5E65" w:rsidRDefault="00D45806">
      <w:pPr>
        <w:jc w:val="left"/>
      </w:pPr>
      <w:r>
        <w:fldChar w:fldCharType="begin"/>
      </w:r>
      <w:r>
        <w:instrText>TC "</w:instrText>
      </w:r>
      <w:bookmarkStart w:id="49" w:name="_Toc115980690"/>
      <w:r>
        <w:instrText>第４４条　母性健康管理の措置</w:instrText>
      </w:r>
      <w:bookmarkEnd w:id="49"/>
      <w:r>
        <w:instrText>" \l 3</w:instrText>
      </w:r>
      <w:r>
        <w:fldChar w:fldCharType="end"/>
      </w:r>
      <w:r>
        <w:rPr>
          <w:sz w:val="21"/>
        </w:rPr>
        <w:t>（母性健康管理の措置）</w:t>
      </w:r>
    </w:p>
    <w:p w14:paraId="53316F55" w14:textId="77777777" w:rsidR="00AF5E65" w:rsidRDefault="00D45806">
      <w:pPr>
        <w:ind w:left="1071" w:hanging="1260"/>
        <w:jc w:val="left"/>
      </w:pPr>
      <w:r>
        <w:rPr>
          <w:sz w:val="21"/>
        </w:rPr>
        <w:t xml:space="preserve">　第４４条　妊娠中または出産後1年以内の従業員が母子保健法の規定による健康診査等のために勤務時間内に通院する必要がある場合は、請求により次の範囲で通院のための休暇を認める。ただし、医師または助産師（以下「医師等」という）の指示がある場合は、その指示による回数を認める。</w:t>
      </w:r>
    </w:p>
    <w:p w14:paraId="2A88F1A9" w14:textId="77777777" w:rsidR="00AF5E65" w:rsidRDefault="00D45806">
      <w:pPr>
        <w:ind w:left="1407" w:hanging="630"/>
        <w:jc w:val="left"/>
      </w:pPr>
      <w:r>
        <w:rPr>
          <w:sz w:val="21"/>
        </w:rPr>
        <w:t xml:space="preserve">　（１）産前の場合</w:t>
      </w:r>
    </w:p>
    <w:p w14:paraId="62ABBBCE" w14:textId="77777777" w:rsidR="00AF5E65" w:rsidRDefault="00D45806">
      <w:pPr>
        <w:ind w:left="1071"/>
        <w:jc w:val="left"/>
      </w:pPr>
      <w:r>
        <w:rPr>
          <w:sz w:val="21"/>
        </w:rPr>
        <w:t>妊娠23週まで・・・・・・・・4週に1回</w:t>
      </w:r>
      <w:r>
        <w:rPr>
          <w:sz w:val="21"/>
        </w:rPr>
        <w:br/>
        <w:t>妊娠24週から35週まで・・・・2週に1回</w:t>
      </w:r>
      <w:r>
        <w:rPr>
          <w:sz w:val="21"/>
        </w:rPr>
        <w:br/>
        <w:t>妊娠36週から出産まで・・・・1週に1回</w:t>
      </w:r>
    </w:p>
    <w:p w14:paraId="7150BEC0" w14:textId="77777777" w:rsidR="00AF5E65" w:rsidRDefault="00D45806">
      <w:pPr>
        <w:ind w:left="1407" w:hanging="630"/>
        <w:jc w:val="left"/>
      </w:pPr>
      <w:r>
        <w:rPr>
          <w:sz w:val="21"/>
        </w:rPr>
        <w:t xml:space="preserve">　（２）産後（1年以内）の場合、医師等の指示により必要な時間</w:t>
      </w:r>
    </w:p>
    <w:p w14:paraId="41B2C1B0" w14:textId="77777777" w:rsidR="00AF5E65" w:rsidRDefault="00D45806">
      <w:pPr>
        <w:ind w:left="1071" w:hanging="1260"/>
        <w:jc w:val="left"/>
      </w:pPr>
      <w:r>
        <w:rPr>
          <w:sz w:val="21"/>
        </w:rPr>
        <w:t xml:space="preserve">　　　　２　妊娠中または出産後1年を経過しない女性従業員から、保健指導または健康診査に基づき勤務時間等について医師等の指導を受けた旨申出があった場合、次の措置を講ずる。</w:t>
      </w:r>
    </w:p>
    <w:p w14:paraId="01BD532F" w14:textId="77777777" w:rsidR="00AF5E65" w:rsidRDefault="00D45806">
      <w:pPr>
        <w:ind w:left="1407" w:hanging="630"/>
        <w:jc w:val="left"/>
      </w:pPr>
      <w:r>
        <w:rPr>
          <w:sz w:val="21"/>
        </w:rPr>
        <w:t xml:space="preserve">　（１）妊娠中の通勤緩和措置として、通勤時の混雑を避けるよう指導された場合は、勤務時間の短縮または時差出勤を認める。</w:t>
      </w:r>
    </w:p>
    <w:p w14:paraId="572CE82C" w14:textId="77777777" w:rsidR="00AF5E65" w:rsidRDefault="00D45806">
      <w:pPr>
        <w:ind w:left="1407" w:hanging="630"/>
        <w:jc w:val="left"/>
      </w:pPr>
      <w:r>
        <w:rPr>
          <w:sz w:val="21"/>
        </w:rPr>
        <w:t xml:space="preserve">　（２）妊娠中の休憩時間について指導された場合は、適宜休憩時間の延長や休憩の回数を増やす。</w:t>
      </w:r>
    </w:p>
    <w:p w14:paraId="70D3BF5E" w14:textId="77777777" w:rsidR="00AF5E65" w:rsidRDefault="00D45806">
      <w:pPr>
        <w:ind w:left="1407" w:hanging="630"/>
        <w:jc w:val="left"/>
      </w:pPr>
      <w:r>
        <w:rPr>
          <w:sz w:val="21"/>
        </w:rPr>
        <w:t xml:space="preserve">　（３）妊娠中または出産後の女性従業員が、その症状等に関して指導された場合は、医師等の指導事項を遵守するための作業の軽減や勤務時間の短縮、休業等の措置をとる。</w:t>
      </w:r>
    </w:p>
    <w:p w14:paraId="066172C3" w14:textId="77777777" w:rsidR="00AF5E65" w:rsidRDefault="00D45806">
      <w:pPr>
        <w:ind w:left="1071" w:hanging="1260"/>
        <w:jc w:val="left"/>
      </w:pPr>
      <w:r>
        <w:rPr>
          <w:sz w:val="21"/>
        </w:rPr>
        <w:t xml:space="preserve">　　　　３　妊娠中の従業員が、業務を長時間継続することが身体に負担になる場合、本人の請求により勤務時間の短縮、所定の休憩以外の休憩または配置転換など必要</w:t>
      </w:r>
      <w:r>
        <w:rPr>
          <w:sz w:val="21"/>
        </w:rPr>
        <w:lastRenderedPageBreak/>
        <w:t>な対策を講じる。</w:t>
      </w:r>
    </w:p>
    <w:p w14:paraId="637C4ED2" w14:textId="77777777" w:rsidR="00AF5E65" w:rsidRDefault="00AF5E65"/>
    <w:p w14:paraId="32E8C008" w14:textId="77777777" w:rsidR="00AF5E65" w:rsidRDefault="00D45806">
      <w:pPr>
        <w:jc w:val="left"/>
      </w:pPr>
      <w:r>
        <w:fldChar w:fldCharType="begin"/>
      </w:r>
      <w:r>
        <w:instrText>TC "</w:instrText>
      </w:r>
      <w:bookmarkStart w:id="50" w:name="_Toc115980691"/>
      <w:r>
        <w:instrText>第４５条　育児時間および生理休暇</w:instrText>
      </w:r>
      <w:bookmarkEnd w:id="50"/>
      <w:r>
        <w:instrText>" \l 3</w:instrText>
      </w:r>
      <w:r>
        <w:fldChar w:fldCharType="end"/>
      </w:r>
      <w:r>
        <w:rPr>
          <w:sz w:val="21"/>
        </w:rPr>
        <w:t>（育児時間および生理休暇）</w:t>
      </w:r>
    </w:p>
    <w:p w14:paraId="261BC268" w14:textId="77777777" w:rsidR="00AF5E65" w:rsidRDefault="00D45806">
      <w:pPr>
        <w:ind w:left="1071" w:hanging="1260"/>
        <w:jc w:val="left"/>
      </w:pPr>
      <w:r>
        <w:rPr>
          <w:sz w:val="21"/>
        </w:rPr>
        <w:t xml:space="preserve">　第４５条　1歳に満たない子を養育する女性従業員から請求があったときは、休憩時間のほか1日について2回、1回について少なくとも30分の育児時間を与える。</w:t>
      </w:r>
    </w:p>
    <w:p w14:paraId="11FDDEE9" w14:textId="77777777" w:rsidR="00AF5E65" w:rsidRDefault="00D45806">
      <w:pPr>
        <w:ind w:left="1071" w:hanging="1260"/>
        <w:jc w:val="left"/>
      </w:pPr>
      <w:r>
        <w:rPr>
          <w:sz w:val="21"/>
        </w:rPr>
        <w:t xml:space="preserve">　　　　２　生理日の就業が著しく困難な女性従業員から請求があったときは、必要な期間休暇を与える。</w:t>
      </w:r>
    </w:p>
    <w:p w14:paraId="535D3CED" w14:textId="77777777" w:rsidR="00AF5E65" w:rsidRDefault="00AF5E65"/>
    <w:p w14:paraId="3AF73759" w14:textId="77777777" w:rsidR="00AF5E65" w:rsidRDefault="00D45806">
      <w:pPr>
        <w:jc w:val="left"/>
      </w:pPr>
      <w:r>
        <w:fldChar w:fldCharType="begin"/>
      </w:r>
      <w:r>
        <w:instrText>TC "</w:instrText>
      </w:r>
      <w:bookmarkStart w:id="51" w:name="_Toc115980692"/>
      <w:r>
        <w:instrText>第４６条　育児・介護休業、子の看護休暇等</w:instrText>
      </w:r>
      <w:bookmarkEnd w:id="51"/>
      <w:r>
        <w:instrText>" \l 3</w:instrText>
      </w:r>
      <w:r>
        <w:fldChar w:fldCharType="end"/>
      </w:r>
      <w:r>
        <w:rPr>
          <w:sz w:val="21"/>
        </w:rPr>
        <w:t>（育児・介護休業、子の看護休暇等）</w:t>
      </w:r>
    </w:p>
    <w:p w14:paraId="391336B6" w14:textId="77777777" w:rsidR="00AF5E65" w:rsidRDefault="00D45806">
      <w:pPr>
        <w:ind w:left="1071" w:hanging="1260"/>
        <w:jc w:val="left"/>
      </w:pPr>
      <w:r>
        <w:rPr>
          <w:sz w:val="21"/>
        </w:rPr>
        <w:t xml:space="preserve">　第４６条　従業員のうち必要のある者は、育児・介護休業法に基づく育児休業、介護休業、子の看護休暇、介護休暇、育児・介護のための所定外労働、時間外労働および深夜業の制限ならびに所定労働時間の短縮措置等（以下「育児・介護休業等」という）の適用を受けることができる。</w:t>
      </w:r>
    </w:p>
    <w:p w14:paraId="3126B4BE" w14:textId="77777777" w:rsidR="00AF5E65" w:rsidRDefault="00D45806">
      <w:pPr>
        <w:ind w:left="1071" w:hanging="1260"/>
        <w:jc w:val="left"/>
      </w:pPr>
      <w:r>
        <w:rPr>
          <w:sz w:val="21"/>
        </w:rPr>
        <w:t xml:space="preserve">　　　　２　育児・介護休業等に関する規定は別の規程で定める。</w:t>
      </w:r>
    </w:p>
    <w:p w14:paraId="34F0A195" w14:textId="77777777" w:rsidR="00AF5E65" w:rsidRDefault="00AF5E65"/>
    <w:p w14:paraId="0E73B2B0" w14:textId="77777777" w:rsidR="00AF5E65" w:rsidRDefault="00D45806">
      <w:pPr>
        <w:jc w:val="left"/>
      </w:pPr>
      <w:r>
        <w:fldChar w:fldCharType="begin"/>
      </w:r>
      <w:r>
        <w:instrText>TC "</w:instrText>
      </w:r>
      <w:bookmarkStart w:id="52" w:name="_Toc115980693"/>
      <w:r>
        <w:instrText>第４７条　特別休暇制度</w:instrText>
      </w:r>
      <w:bookmarkEnd w:id="52"/>
      <w:r>
        <w:instrText>" \l 3</w:instrText>
      </w:r>
      <w:r>
        <w:fldChar w:fldCharType="end"/>
      </w:r>
      <w:r>
        <w:rPr>
          <w:sz w:val="21"/>
        </w:rPr>
        <w:t>（特別休暇制度）</w:t>
      </w:r>
    </w:p>
    <w:p w14:paraId="079AD073" w14:textId="77777777" w:rsidR="00AF5E65" w:rsidRDefault="00D45806">
      <w:pPr>
        <w:ind w:left="1071" w:hanging="1260"/>
        <w:jc w:val="left"/>
      </w:pPr>
      <w:r>
        <w:rPr>
          <w:sz w:val="21"/>
        </w:rPr>
        <w:t xml:space="preserve">　第４７条　特別休暇制度は、次のとおりとする。</w:t>
      </w:r>
    </w:p>
    <w:p w14:paraId="593B7C54" w14:textId="77777777" w:rsidR="00AF5E65" w:rsidRDefault="00D45806">
      <w:pPr>
        <w:ind w:left="1407" w:hanging="630"/>
        <w:jc w:val="left"/>
      </w:pPr>
      <w:r>
        <w:rPr>
          <w:sz w:val="21"/>
        </w:rPr>
        <w:t xml:space="preserve">　（１）慶弔休暇</w:t>
      </w:r>
    </w:p>
    <w:p w14:paraId="5A1D9754" w14:textId="77777777" w:rsidR="00AF5E65" w:rsidRDefault="00AF5E65"/>
    <w:p w14:paraId="3C43522C" w14:textId="77777777" w:rsidR="00AF5E65" w:rsidRDefault="00D45806">
      <w:pPr>
        <w:jc w:val="left"/>
      </w:pPr>
      <w:r>
        <w:fldChar w:fldCharType="begin"/>
      </w:r>
      <w:r>
        <w:instrText>TC "</w:instrText>
      </w:r>
      <w:bookmarkStart w:id="53" w:name="_Toc115980694"/>
      <w:r>
        <w:instrText>第４８条　慶弔休暇</w:instrText>
      </w:r>
      <w:bookmarkEnd w:id="53"/>
      <w:r>
        <w:instrText>" \l 3</w:instrText>
      </w:r>
      <w:r>
        <w:fldChar w:fldCharType="end"/>
      </w:r>
      <w:r>
        <w:rPr>
          <w:sz w:val="21"/>
        </w:rPr>
        <w:t>（慶弔休暇）</w:t>
      </w:r>
    </w:p>
    <w:p w14:paraId="7DB447F5" w14:textId="77777777" w:rsidR="00AF5E65" w:rsidRDefault="00D45806">
      <w:pPr>
        <w:ind w:left="1071" w:hanging="1260"/>
        <w:jc w:val="left"/>
      </w:pPr>
      <w:r>
        <w:rPr>
          <w:sz w:val="21"/>
        </w:rPr>
        <w:t xml:space="preserve">　第４８条　従業員が申請し会社が認めた場合、次のとおり慶弔休暇を与える。</w:t>
      </w:r>
    </w:p>
    <w:p w14:paraId="08398A61" w14:textId="77777777" w:rsidR="00AF5E65" w:rsidRDefault="00D45806">
      <w:pPr>
        <w:ind w:left="1071"/>
        <w:jc w:val="left"/>
      </w:pPr>
      <w:r>
        <w:rPr>
          <w:sz w:val="21"/>
        </w:rPr>
        <w:t>本人が結婚したとき　　5日</w:t>
      </w:r>
      <w:r>
        <w:rPr>
          <w:sz w:val="21"/>
        </w:rPr>
        <w:br/>
        <w:t>配偶者が出産したとき　　1日</w:t>
      </w:r>
      <w:r>
        <w:rPr>
          <w:sz w:val="21"/>
        </w:rPr>
        <w:br/>
        <w:t>配偶者、子または父母が死亡したとき　　3日</w:t>
      </w:r>
      <w:r>
        <w:rPr>
          <w:sz w:val="21"/>
        </w:rPr>
        <w:br/>
        <w:t>兄弟姉妹、祖父母、配偶者の父母または兄弟姉妹が死亡したとき　　1日</w:t>
      </w:r>
    </w:p>
    <w:p w14:paraId="227E4ED5" w14:textId="77777777" w:rsidR="00AF5E65" w:rsidRDefault="00AF5E65"/>
    <w:p w14:paraId="62A2FF91" w14:textId="77777777" w:rsidR="00AF5E65" w:rsidRDefault="00D45806">
      <w:pPr>
        <w:jc w:val="left"/>
      </w:pPr>
      <w:r>
        <w:fldChar w:fldCharType="begin"/>
      </w:r>
      <w:r>
        <w:instrText>TC "</w:instrText>
      </w:r>
      <w:bookmarkStart w:id="54" w:name="_Toc115980695"/>
      <w:r>
        <w:instrText>第４９条　裁判員等のための休暇</w:instrText>
      </w:r>
      <w:bookmarkEnd w:id="54"/>
      <w:r>
        <w:instrText>" \l 3</w:instrText>
      </w:r>
      <w:r>
        <w:fldChar w:fldCharType="end"/>
      </w:r>
      <w:r>
        <w:rPr>
          <w:sz w:val="21"/>
        </w:rPr>
        <w:t>（裁判員等のための休暇）</w:t>
      </w:r>
    </w:p>
    <w:p w14:paraId="223354BD" w14:textId="77777777" w:rsidR="00AF5E65" w:rsidRDefault="00D45806">
      <w:pPr>
        <w:ind w:left="1071" w:hanging="1260"/>
        <w:jc w:val="left"/>
      </w:pPr>
      <w:r>
        <w:rPr>
          <w:sz w:val="21"/>
        </w:rPr>
        <w:t xml:space="preserve">　第４９条　従業員が裁判員もしくは補充裁判員となった場合、または裁判員候補者となった場合には、必要な日数の休暇を与える。</w:t>
      </w:r>
    </w:p>
    <w:p w14:paraId="2646A231" w14:textId="77777777" w:rsidR="00AF5E65" w:rsidRDefault="00AF5E65"/>
    <w:p w14:paraId="7EC8E8DF" w14:textId="77777777" w:rsidR="00AF5E65" w:rsidRDefault="00D45806">
      <w:pPr>
        <w:jc w:val="center"/>
      </w:pPr>
      <w:r>
        <w:fldChar w:fldCharType="begin"/>
      </w:r>
      <w:r>
        <w:instrText>TC "</w:instrText>
      </w:r>
      <w:bookmarkStart w:id="55" w:name="_Toc115980696"/>
      <w:r>
        <w:instrText>第７章　賃金</w:instrText>
      </w:r>
      <w:bookmarkEnd w:id="55"/>
      <w:r>
        <w:instrText>" \l 1</w:instrText>
      </w:r>
      <w:r>
        <w:fldChar w:fldCharType="end"/>
      </w:r>
      <w:r>
        <w:rPr>
          <w:sz w:val="21"/>
        </w:rPr>
        <w:t>第７章　賃金</w:t>
      </w:r>
    </w:p>
    <w:p w14:paraId="7C9AA041" w14:textId="77777777" w:rsidR="00AF5E65" w:rsidRDefault="00AF5E65"/>
    <w:p w14:paraId="5302D785" w14:textId="77777777" w:rsidR="00AF5E65" w:rsidRDefault="00D45806">
      <w:pPr>
        <w:jc w:val="left"/>
      </w:pPr>
      <w:r>
        <w:fldChar w:fldCharType="begin"/>
      </w:r>
      <w:r>
        <w:instrText>TC "</w:instrText>
      </w:r>
      <w:bookmarkStart w:id="56" w:name="_Toc115980697"/>
      <w:r>
        <w:instrText>第５０条　賃金</w:instrText>
      </w:r>
      <w:bookmarkEnd w:id="56"/>
      <w:r>
        <w:instrText>" \l 3</w:instrText>
      </w:r>
      <w:r>
        <w:fldChar w:fldCharType="end"/>
      </w:r>
      <w:r>
        <w:rPr>
          <w:sz w:val="21"/>
        </w:rPr>
        <w:t>（賃金）</w:t>
      </w:r>
    </w:p>
    <w:p w14:paraId="2F12F78A" w14:textId="77777777" w:rsidR="00AF5E65" w:rsidRDefault="00D45806">
      <w:pPr>
        <w:ind w:left="1071" w:hanging="1260"/>
        <w:jc w:val="left"/>
      </w:pPr>
      <w:r>
        <w:rPr>
          <w:sz w:val="21"/>
        </w:rPr>
        <w:t xml:space="preserve">　第５０条　従業員の賃金に関する事項については、本規則で定めのあることの他は別の規程で定める。</w:t>
      </w:r>
    </w:p>
    <w:p w14:paraId="05AF2408" w14:textId="77777777" w:rsidR="00AF5E65" w:rsidRDefault="00D45806">
      <w:pPr>
        <w:ind w:left="1071" w:hanging="1260"/>
        <w:jc w:val="left"/>
      </w:pPr>
      <w:r>
        <w:rPr>
          <w:sz w:val="21"/>
        </w:rPr>
        <w:t xml:space="preserve">　　　　２　ただし、特別休暇、定期健康診断に要する時間の賃金に関しては、通常の賃金を支払うこととし、これ以外の休暇・休職・休業は原則として無給（諸手当を含む）とする。</w:t>
      </w:r>
    </w:p>
    <w:p w14:paraId="2B05F18B" w14:textId="77777777" w:rsidR="00AF5E65" w:rsidRDefault="00AF5E65"/>
    <w:p w14:paraId="1E102289" w14:textId="77777777" w:rsidR="00AF5E65" w:rsidRDefault="00D45806">
      <w:pPr>
        <w:jc w:val="center"/>
      </w:pPr>
      <w:r>
        <w:fldChar w:fldCharType="begin"/>
      </w:r>
      <w:r>
        <w:instrText>TC "</w:instrText>
      </w:r>
      <w:bookmarkStart w:id="57" w:name="_Toc115980698"/>
      <w:r>
        <w:instrText>第８章　定年、退職および解雇</w:instrText>
      </w:r>
      <w:bookmarkEnd w:id="57"/>
      <w:r>
        <w:instrText>" \l 1</w:instrText>
      </w:r>
      <w:r>
        <w:fldChar w:fldCharType="end"/>
      </w:r>
      <w:r>
        <w:rPr>
          <w:sz w:val="21"/>
        </w:rPr>
        <w:t>第８章　定年、退職および解雇</w:t>
      </w:r>
    </w:p>
    <w:p w14:paraId="6C09AEB8" w14:textId="77777777" w:rsidR="00AF5E65" w:rsidRDefault="00AF5E65"/>
    <w:p w14:paraId="4A80B796" w14:textId="77777777" w:rsidR="00AF5E65" w:rsidRDefault="00D45806">
      <w:pPr>
        <w:jc w:val="left"/>
      </w:pPr>
      <w:r>
        <w:fldChar w:fldCharType="begin"/>
      </w:r>
      <w:r>
        <w:instrText>TC "</w:instrText>
      </w:r>
      <w:bookmarkStart w:id="58" w:name="_Toc115980699"/>
      <w:r>
        <w:instrText>第５１条　定年</w:instrText>
      </w:r>
      <w:bookmarkEnd w:id="58"/>
      <w:r>
        <w:instrText>" \l 3</w:instrText>
      </w:r>
      <w:r>
        <w:fldChar w:fldCharType="end"/>
      </w:r>
      <w:r>
        <w:rPr>
          <w:sz w:val="21"/>
        </w:rPr>
        <w:t>（定年）</w:t>
      </w:r>
    </w:p>
    <w:p w14:paraId="470FE150" w14:textId="77777777" w:rsidR="00AF5E65" w:rsidRDefault="00D45806">
      <w:pPr>
        <w:ind w:left="1071" w:hanging="1260"/>
        <w:jc w:val="left"/>
      </w:pPr>
      <w:r>
        <w:rPr>
          <w:sz w:val="21"/>
        </w:rPr>
        <w:t xml:space="preserve">　第５１条　従業員の定年は、満60歳とし、満60歳の誕生日を含む賃金支払計算期間の締め切り日をもって退職とする。</w:t>
      </w:r>
    </w:p>
    <w:p w14:paraId="4743A283" w14:textId="77777777" w:rsidR="00AF5E65" w:rsidRDefault="00D45806">
      <w:pPr>
        <w:ind w:left="1071" w:hanging="1260"/>
        <w:jc w:val="left"/>
      </w:pPr>
      <w:r>
        <w:rPr>
          <w:sz w:val="21"/>
        </w:rPr>
        <w:t xml:space="preserve">　　　　２　前項の規定にかかわらず、定年後も引き続き雇用されることを希望し、解雇事由または退職事由に該当しない従業員については、1年単位の再雇用契約を結び、満65歳まで継続雇用する。</w:t>
      </w:r>
    </w:p>
    <w:p w14:paraId="08BE5D60" w14:textId="77777777" w:rsidR="00AF5E65" w:rsidRDefault="00D45806">
      <w:pPr>
        <w:ind w:left="1071" w:hanging="1260"/>
        <w:jc w:val="left"/>
      </w:pPr>
      <w:r>
        <w:rPr>
          <w:sz w:val="21"/>
        </w:rPr>
        <w:t xml:space="preserve">　　　　３　定年後も継続雇用を希望する従業員であって、解雇事由または退職事由に該当</w:t>
      </w:r>
      <w:r>
        <w:rPr>
          <w:sz w:val="21"/>
        </w:rPr>
        <w:lastRenderedPageBreak/>
        <w:t>しない者は、定年退職日より2か月前までに継続雇用の申し入れを会社に対して行わなければならない。</w:t>
      </w:r>
    </w:p>
    <w:p w14:paraId="0A10E0EE" w14:textId="77777777" w:rsidR="00AF5E65" w:rsidRDefault="00D45806">
      <w:pPr>
        <w:ind w:left="1071" w:hanging="1260"/>
        <w:jc w:val="left"/>
      </w:pPr>
      <w:r>
        <w:rPr>
          <w:sz w:val="21"/>
        </w:rPr>
        <w:t xml:space="preserve">　　　　４　会社は、従業員から定年後の継続雇用の申し入れを受けた場合、定年退職日より1か月前までに従業員へ再雇用に係る労働条件を提示し、再雇用契約を結ばなければならない。</w:t>
      </w:r>
    </w:p>
    <w:p w14:paraId="4491AEA7" w14:textId="77777777" w:rsidR="00AF5E65" w:rsidRDefault="00D45806">
      <w:pPr>
        <w:ind w:left="1071" w:hanging="1260"/>
        <w:jc w:val="left"/>
      </w:pPr>
      <w:r>
        <w:rPr>
          <w:sz w:val="21"/>
        </w:rPr>
        <w:t xml:space="preserve">　　　　５　再雇用後の労働条件は、定年退職前の賃金および定年退職後の職務内容に応じて決定する。ただし、継続雇用を希望する従業員との間で賃金、労働時間、業務内容等の労働条件が合意に至らず、従業員が継続雇用を拒否した場合は、再雇用しない。</w:t>
      </w:r>
    </w:p>
    <w:p w14:paraId="23E60C3E" w14:textId="77777777" w:rsidR="00AF5E65" w:rsidRDefault="00AF5E65"/>
    <w:p w14:paraId="4B707C9E" w14:textId="77777777" w:rsidR="00AF5E65" w:rsidRDefault="00D45806">
      <w:pPr>
        <w:jc w:val="left"/>
      </w:pPr>
      <w:r>
        <w:fldChar w:fldCharType="begin"/>
      </w:r>
      <w:r>
        <w:instrText>TC "</w:instrText>
      </w:r>
      <w:bookmarkStart w:id="59" w:name="_Toc115980700"/>
      <w:r>
        <w:instrText>第５２条　退職</w:instrText>
      </w:r>
      <w:bookmarkEnd w:id="59"/>
      <w:r>
        <w:instrText>" \l 3</w:instrText>
      </w:r>
      <w:r>
        <w:fldChar w:fldCharType="end"/>
      </w:r>
      <w:r>
        <w:rPr>
          <w:sz w:val="21"/>
        </w:rPr>
        <w:t>（退職）</w:t>
      </w:r>
    </w:p>
    <w:p w14:paraId="356987ED" w14:textId="77777777" w:rsidR="00AF5E65" w:rsidRDefault="00D45806">
      <w:pPr>
        <w:ind w:left="1071" w:hanging="1260"/>
        <w:jc w:val="left"/>
      </w:pPr>
      <w:r>
        <w:rPr>
          <w:sz w:val="21"/>
        </w:rPr>
        <w:t xml:space="preserve">　第５２条　従業員が次のいずれかに該当するときは、退職とし、各号に定める事由に応じて、それぞれ定められた日を退職日とする。</w:t>
      </w:r>
    </w:p>
    <w:p w14:paraId="2C90505D" w14:textId="77777777" w:rsidR="00AF5E65" w:rsidRDefault="00D45806">
      <w:pPr>
        <w:ind w:left="1407" w:hanging="630"/>
        <w:jc w:val="left"/>
      </w:pPr>
      <w:r>
        <w:rPr>
          <w:sz w:val="21"/>
        </w:rPr>
        <w:t xml:space="preserve">　（１）退職を届け出て会社の承認があったとき　会社が退職日として承認した日</w:t>
      </w:r>
    </w:p>
    <w:p w14:paraId="3767BB47" w14:textId="77777777" w:rsidR="00AF5E65" w:rsidRDefault="00D45806">
      <w:pPr>
        <w:ind w:left="1407" w:hanging="630"/>
        <w:jc w:val="left"/>
      </w:pPr>
      <w:r>
        <w:rPr>
          <w:sz w:val="21"/>
        </w:rPr>
        <w:t xml:space="preserve">　（２）期間を定めて雇用されている場合、その期間を満了したとき　期間満了の日</w:t>
      </w:r>
    </w:p>
    <w:p w14:paraId="2188752D" w14:textId="77777777" w:rsidR="00AF5E65" w:rsidRDefault="00D45806">
      <w:pPr>
        <w:ind w:left="1407" w:hanging="630"/>
        <w:jc w:val="left"/>
      </w:pPr>
      <w:r>
        <w:rPr>
          <w:sz w:val="21"/>
        </w:rPr>
        <w:t xml:space="preserve">　（３）死亡したとき　死亡した日</w:t>
      </w:r>
    </w:p>
    <w:p w14:paraId="0B0405C9" w14:textId="77777777" w:rsidR="00AF5E65" w:rsidRDefault="00D45806">
      <w:pPr>
        <w:ind w:left="1407" w:hanging="630"/>
        <w:jc w:val="left"/>
      </w:pPr>
      <w:r>
        <w:rPr>
          <w:sz w:val="21"/>
        </w:rPr>
        <w:t xml:space="preserve">　（４）休職期間満了までに休職事由が消滅しないとき　期間満了の日</w:t>
      </w:r>
    </w:p>
    <w:p w14:paraId="345E999B" w14:textId="77777777" w:rsidR="00AF5E65" w:rsidRDefault="00D45806">
      <w:pPr>
        <w:ind w:left="1407" w:hanging="630"/>
        <w:jc w:val="left"/>
      </w:pPr>
      <w:r>
        <w:rPr>
          <w:sz w:val="21"/>
        </w:rPr>
        <w:t xml:space="preserve">　（５）従業員が行方不明となり、1か月以上連絡が取れないときで、解雇手続きを取らないとき（会社に届出のない欠勤が連続1か月に及んだ場合を含む）　1か月を経過した日</w:t>
      </w:r>
    </w:p>
    <w:p w14:paraId="2C37A1E2" w14:textId="77777777" w:rsidR="00AF5E65" w:rsidRDefault="00D45806">
      <w:pPr>
        <w:ind w:left="1407" w:hanging="630"/>
        <w:jc w:val="left"/>
      </w:pPr>
      <w:r>
        <w:rPr>
          <w:sz w:val="21"/>
        </w:rPr>
        <w:t xml:space="preserve">　（６）その他、退職につき労使双方で合意したとき　合意により決定した日</w:t>
      </w:r>
    </w:p>
    <w:p w14:paraId="6D4A1505" w14:textId="77777777" w:rsidR="00AF5E65" w:rsidRDefault="00D45806">
      <w:pPr>
        <w:ind w:left="1071" w:hanging="1260"/>
        <w:jc w:val="left"/>
      </w:pPr>
      <w:r>
        <w:rPr>
          <w:sz w:val="21"/>
        </w:rPr>
        <w:t xml:space="preserve">　　　　２　従業員が自己の都合により退職する場合には、少なくとも30日前に会社に申し出なければならない。</w:t>
      </w:r>
    </w:p>
    <w:p w14:paraId="4E154A51" w14:textId="77777777" w:rsidR="00AF5E65" w:rsidRDefault="00D45806">
      <w:pPr>
        <w:ind w:left="1071" w:hanging="1260"/>
        <w:jc w:val="left"/>
      </w:pPr>
      <w:r>
        <w:rPr>
          <w:sz w:val="21"/>
        </w:rPr>
        <w:t xml:space="preserve">　　　　３　退職しようとする従業員は、退職日迄に業務の引き継ぎその他会社から指示されたことを終了し、会社が貸与している金品または従業員が保管している金品を返納しなければならない。</w:t>
      </w:r>
    </w:p>
    <w:p w14:paraId="21D0D5AD" w14:textId="77777777" w:rsidR="00AF5E65" w:rsidRDefault="00D45806">
      <w:pPr>
        <w:ind w:left="1071" w:hanging="1260"/>
        <w:jc w:val="left"/>
      </w:pPr>
      <w:r>
        <w:rPr>
          <w:sz w:val="21"/>
        </w:rPr>
        <w:t xml:space="preserve">　　　　４　第１項の規定による従業員の退職に際して従業員から請求のあった場合は、その請求に基づき、使用期間、業務の種類、地位、賃金または退職の事由を記載した証明書を遅滞なく交付する。 </w:t>
      </w:r>
    </w:p>
    <w:p w14:paraId="63A215ED" w14:textId="77777777" w:rsidR="00AF5E65" w:rsidRDefault="00AF5E65"/>
    <w:p w14:paraId="5C301B42" w14:textId="77777777" w:rsidR="00AF5E65" w:rsidRDefault="00D45806">
      <w:pPr>
        <w:jc w:val="left"/>
      </w:pPr>
      <w:r>
        <w:fldChar w:fldCharType="begin"/>
      </w:r>
      <w:r>
        <w:instrText>TC "</w:instrText>
      </w:r>
      <w:bookmarkStart w:id="60" w:name="_Toc115980701"/>
      <w:r>
        <w:instrText>第５３条　解雇</w:instrText>
      </w:r>
      <w:bookmarkEnd w:id="60"/>
      <w:r>
        <w:instrText>" \l 3</w:instrText>
      </w:r>
      <w:r>
        <w:fldChar w:fldCharType="end"/>
      </w:r>
      <w:r>
        <w:rPr>
          <w:sz w:val="21"/>
        </w:rPr>
        <w:t>（解雇）</w:t>
      </w:r>
    </w:p>
    <w:p w14:paraId="3C929DFA" w14:textId="77777777" w:rsidR="00AF5E65" w:rsidRDefault="00D45806">
      <w:pPr>
        <w:ind w:left="1071" w:hanging="1260"/>
        <w:jc w:val="left"/>
      </w:pPr>
      <w:r>
        <w:rPr>
          <w:sz w:val="21"/>
        </w:rPr>
        <w:t xml:space="preserve">　第５３条　従業員が次のいずれかに該当するときは、解雇することがある。</w:t>
      </w:r>
    </w:p>
    <w:p w14:paraId="5FC341FB" w14:textId="77777777" w:rsidR="00AF5E65" w:rsidRDefault="00D45806">
      <w:pPr>
        <w:ind w:left="1407" w:hanging="630"/>
        <w:jc w:val="left"/>
      </w:pPr>
      <w:r>
        <w:rPr>
          <w:sz w:val="21"/>
        </w:rPr>
        <w:t xml:space="preserve">　（１）勤務状況が不良で、改善の見込みがなく、従業員としての職責を果たし得ないとき。</w:t>
      </w:r>
    </w:p>
    <w:p w14:paraId="60C722EF" w14:textId="77777777" w:rsidR="00AF5E65" w:rsidRDefault="00D45806">
      <w:pPr>
        <w:ind w:left="1407" w:hanging="630"/>
        <w:jc w:val="left"/>
      </w:pPr>
      <w:r>
        <w:rPr>
          <w:sz w:val="21"/>
        </w:rPr>
        <w:t xml:space="preserve">　（２）勤務成績または業務能率が不良で、向上の見込みがなく、他の職務にも転換できない等就業に適さないとき。</w:t>
      </w:r>
    </w:p>
    <w:p w14:paraId="5294021D" w14:textId="77777777" w:rsidR="00AF5E65" w:rsidRDefault="00D45806">
      <w:pPr>
        <w:ind w:left="1407" w:hanging="630"/>
        <w:jc w:val="left"/>
      </w:pPr>
      <w:r>
        <w:rPr>
          <w:sz w:val="21"/>
        </w:rPr>
        <w:t xml:space="preserve">　（３）業務上の負傷または疾病による療養の開始後3年を経過しても当該負傷または疾病が治らない場合であって、従業員が傷病補償年金を受けているときまたは受けることとなったとき（会社が打ち切り補償を支払ったときを含む）。</w:t>
      </w:r>
    </w:p>
    <w:p w14:paraId="132203D4" w14:textId="77777777" w:rsidR="00AF5E65" w:rsidRDefault="00D45806">
      <w:pPr>
        <w:ind w:left="1407" w:hanging="630"/>
        <w:jc w:val="left"/>
      </w:pPr>
      <w:r>
        <w:rPr>
          <w:sz w:val="21"/>
        </w:rPr>
        <w:t xml:space="preserve">　（４）精神または身体の障害により業務に耐えられないとき。</w:t>
      </w:r>
    </w:p>
    <w:p w14:paraId="1AF9A812" w14:textId="77777777" w:rsidR="00AF5E65" w:rsidRDefault="00D45806">
      <w:pPr>
        <w:ind w:left="1407" w:hanging="630"/>
        <w:jc w:val="left"/>
      </w:pPr>
      <w:r>
        <w:rPr>
          <w:sz w:val="21"/>
        </w:rPr>
        <w:t xml:space="preserve">　（５）試用期間における作業能率または勤務態度が不良で、従業員として不適格であると認められたとき。</w:t>
      </w:r>
    </w:p>
    <w:p w14:paraId="76B17C06" w14:textId="77777777" w:rsidR="00AF5E65" w:rsidRDefault="00D45806">
      <w:pPr>
        <w:ind w:left="1407" w:hanging="630"/>
        <w:jc w:val="left"/>
      </w:pPr>
      <w:r>
        <w:rPr>
          <w:sz w:val="21"/>
        </w:rPr>
        <w:t xml:space="preserve">　（６）事業の運営上または天災事変その他これに準ずるやむを得ない事由により、事業の縮小または部署の閉鎖等を行う必要が生じ、かつ他の職務への転換が困難なとき。</w:t>
      </w:r>
    </w:p>
    <w:p w14:paraId="11EFE8F2" w14:textId="77777777" w:rsidR="00AF5E65" w:rsidRDefault="00D45806">
      <w:pPr>
        <w:ind w:left="1407" w:hanging="630"/>
        <w:jc w:val="left"/>
      </w:pPr>
      <w:r>
        <w:rPr>
          <w:sz w:val="21"/>
        </w:rPr>
        <w:lastRenderedPageBreak/>
        <w:t xml:space="preserve">　（７）協調性がなく、注意および指導しても改善の見込みがないと認められるとき。</w:t>
      </w:r>
    </w:p>
    <w:p w14:paraId="3BC83BA5" w14:textId="77777777" w:rsidR="00AF5E65" w:rsidRDefault="00D45806">
      <w:pPr>
        <w:ind w:left="1407" w:hanging="630"/>
        <w:jc w:val="left"/>
      </w:pPr>
      <w:r>
        <w:rPr>
          <w:sz w:val="21"/>
        </w:rPr>
        <w:t xml:space="preserve">　（８）非違行為が繰り返し行われたとき。</w:t>
      </w:r>
    </w:p>
    <w:p w14:paraId="0BA4F778" w14:textId="77777777" w:rsidR="00AF5E65" w:rsidRDefault="00D45806">
      <w:pPr>
        <w:ind w:left="1407" w:hanging="630"/>
        <w:jc w:val="left"/>
      </w:pPr>
      <w:r>
        <w:rPr>
          <w:sz w:val="21"/>
        </w:rPr>
        <w:t xml:space="preserve">　（９）従業員としての適性がないと判断されたとき。</w:t>
      </w:r>
    </w:p>
    <w:p w14:paraId="52B677DB" w14:textId="77777777" w:rsidR="00AF5E65" w:rsidRDefault="00D45806">
      <w:pPr>
        <w:ind w:left="1407" w:hanging="630"/>
        <w:jc w:val="left"/>
      </w:pPr>
      <w:r>
        <w:rPr>
          <w:sz w:val="21"/>
        </w:rPr>
        <w:t>（１０）会社の理念に沿わない行動を繰り返すとき</w:t>
      </w:r>
    </w:p>
    <w:p w14:paraId="3D20EE6A" w14:textId="77777777" w:rsidR="00AF5E65" w:rsidRDefault="00D45806">
      <w:pPr>
        <w:ind w:left="1407" w:hanging="630"/>
        <w:jc w:val="left"/>
      </w:pPr>
      <w:r>
        <w:rPr>
          <w:sz w:val="21"/>
        </w:rPr>
        <w:t>（１１）その他前各号に準ずるやむを得ない事由があったとき。</w:t>
      </w:r>
    </w:p>
    <w:p w14:paraId="33673AE4" w14:textId="77777777" w:rsidR="00AF5E65" w:rsidRDefault="00D45806">
      <w:pPr>
        <w:ind w:left="1071" w:hanging="1260"/>
        <w:jc w:val="left"/>
      </w:pPr>
      <w:r>
        <w:rPr>
          <w:sz w:val="21"/>
        </w:rPr>
        <w:t xml:space="preserve">　　　　２　前項の規定により従業員を解雇する場合は、少なくとも30日前に予告をする。予告しないときは、平均賃金の30日分以上の手当を解雇予告手当として支払う。ただし、予告の日数については、解雇予告手当を支払った日数だけ短縮することができる。</w:t>
      </w:r>
    </w:p>
    <w:p w14:paraId="1A4B0343" w14:textId="77777777" w:rsidR="00AF5E65" w:rsidRDefault="00D45806">
      <w:pPr>
        <w:ind w:left="1071" w:hanging="1260"/>
        <w:jc w:val="left"/>
      </w:pPr>
      <w:r>
        <w:rPr>
          <w:sz w:val="21"/>
        </w:rPr>
        <w:t xml:space="preserve">　　　　３　前項の規定は、労働基準監督署長の認定を受けて従業員を懲戒解雇する場合または次の各号のいずれかに該当する従業員を解雇する場合は、適用しない。</w:t>
      </w:r>
    </w:p>
    <w:p w14:paraId="4AC8F14A" w14:textId="77777777" w:rsidR="00AF5E65" w:rsidRDefault="00D45806">
      <w:pPr>
        <w:ind w:left="1407" w:hanging="630"/>
        <w:jc w:val="left"/>
      </w:pPr>
      <w:r>
        <w:rPr>
          <w:sz w:val="21"/>
        </w:rPr>
        <w:t xml:space="preserve">　（１）日々雇い入れられる従業員（ただし、1か月を超えて引き続き使用されるに至った者を除く）</w:t>
      </w:r>
    </w:p>
    <w:p w14:paraId="19DD7675" w14:textId="77777777" w:rsidR="00AF5E65" w:rsidRDefault="00D45806">
      <w:pPr>
        <w:ind w:left="1407" w:hanging="630"/>
        <w:jc w:val="left"/>
      </w:pPr>
      <w:r>
        <w:rPr>
          <w:sz w:val="21"/>
        </w:rPr>
        <w:t xml:space="preserve">　（２）2か月以内の期間を定めて使用される従業員（ただし、その期間を超えて引き続き使用されるに至った者を除く）</w:t>
      </w:r>
    </w:p>
    <w:p w14:paraId="6016206C" w14:textId="77777777" w:rsidR="00AF5E65" w:rsidRDefault="00D45806">
      <w:pPr>
        <w:ind w:left="1407" w:hanging="630"/>
        <w:jc w:val="left"/>
      </w:pPr>
      <w:r>
        <w:rPr>
          <w:sz w:val="21"/>
        </w:rPr>
        <w:t xml:space="preserve">　（３）季節的業務に4か月以内の期間を定めて使用される従業員（ただし、その期間を超えて引き続き使用されるに至った者を除く）</w:t>
      </w:r>
    </w:p>
    <w:p w14:paraId="4BE6B8BC" w14:textId="77777777" w:rsidR="00AF5E65" w:rsidRDefault="00D45806">
      <w:pPr>
        <w:ind w:left="1407" w:hanging="630"/>
        <w:jc w:val="left"/>
      </w:pPr>
      <w:r>
        <w:rPr>
          <w:sz w:val="21"/>
        </w:rPr>
        <w:t xml:space="preserve">　（４）試用期間中の従業員（ただし、14日を超えて引き続き使用されるに至った者を除く）</w:t>
      </w:r>
    </w:p>
    <w:p w14:paraId="6D49D48B" w14:textId="77777777" w:rsidR="00AF5E65" w:rsidRDefault="00D45806">
      <w:pPr>
        <w:ind w:left="1407" w:hanging="630"/>
        <w:jc w:val="left"/>
      </w:pPr>
      <w:r>
        <w:rPr>
          <w:sz w:val="21"/>
        </w:rPr>
        <w:t xml:space="preserve">　（５）天災事変その他のやむを得ない事由により事業の継続が不可能になった場合</w:t>
      </w:r>
    </w:p>
    <w:p w14:paraId="446BC6F1" w14:textId="77777777" w:rsidR="00AF5E65" w:rsidRDefault="00D45806">
      <w:pPr>
        <w:ind w:left="1071" w:hanging="1260"/>
        <w:jc w:val="left"/>
      </w:pPr>
      <w:r>
        <w:rPr>
          <w:sz w:val="21"/>
        </w:rPr>
        <w:t xml:space="preserve">　　　　４　第１項の規定による従業員の解雇に際して従業員から請求のあった場合は、解雇の理由を記載した証明書を交付する。</w:t>
      </w:r>
    </w:p>
    <w:p w14:paraId="75BBDB7F" w14:textId="77777777" w:rsidR="00AF5E65" w:rsidRDefault="00AF5E65"/>
    <w:p w14:paraId="42E09012" w14:textId="77777777" w:rsidR="00AF5E65" w:rsidRDefault="00D45806">
      <w:pPr>
        <w:jc w:val="center"/>
      </w:pPr>
      <w:r>
        <w:fldChar w:fldCharType="begin"/>
      </w:r>
      <w:r>
        <w:instrText>TC "</w:instrText>
      </w:r>
      <w:bookmarkStart w:id="61" w:name="_Toc115980702"/>
      <w:r>
        <w:instrText>第９章　退職金</w:instrText>
      </w:r>
      <w:bookmarkEnd w:id="61"/>
      <w:r>
        <w:instrText>" \l 1</w:instrText>
      </w:r>
      <w:r>
        <w:fldChar w:fldCharType="end"/>
      </w:r>
      <w:r>
        <w:rPr>
          <w:sz w:val="21"/>
        </w:rPr>
        <w:t>第９章　退職金</w:t>
      </w:r>
    </w:p>
    <w:p w14:paraId="3C03E2F9" w14:textId="77777777" w:rsidR="00AF5E65" w:rsidRDefault="00AF5E65"/>
    <w:p w14:paraId="7C273B87" w14:textId="77777777" w:rsidR="00AF5E65" w:rsidRDefault="00D45806">
      <w:pPr>
        <w:jc w:val="left"/>
      </w:pPr>
      <w:r>
        <w:fldChar w:fldCharType="begin"/>
      </w:r>
      <w:r>
        <w:instrText>TC "</w:instrText>
      </w:r>
      <w:bookmarkStart w:id="62" w:name="_Toc115980703"/>
      <w:r>
        <w:instrText>第５４条　退職金制度</w:instrText>
      </w:r>
      <w:bookmarkEnd w:id="62"/>
      <w:r>
        <w:instrText>" \l 3</w:instrText>
      </w:r>
      <w:r>
        <w:fldChar w:fldCharType="end"/>
      </w:r>
      <w:r>
        <w:rPr>
          <w:sz w:val="21"/>
        </w:rPr>
        <w:t>（退職金制度）</w:t>
      </w:r>
    </w:p>
    <w:p w14:paraId="0823986B" w14:textId="77777777" w:rsidR="00AF5E65" w:rsidRDefault="00D45806">
      <w:pPr>
        <w:ind w:left="1071" w:hanging="1260"/>
        <w:jc w:val="left"/>
      </w:pPr>
      <w:r>
        <w:rPr>
          <w:sz w:val="21"/>
        </w:rPr>
        <w:t xml:space="preserve">　第５４条　従業員に退職に伴う退職金は支給しない。</w:t>
      </w:r>
    </w:p>
    <w:p w14:paraId="589AE369" w14:textId="77777777" w:rsidR="00AF5E65" w:rsidRDefault="00AF5E65"/>
    <w:p w14:paraId="4913293B" w14:textId="77777777" w:rsidR="00AF5E65" w:rsidRDefault="00D45806">
      <w:pPr>
        <w:jc w:val="center"/>
      </w:pPr>
      <w:r>
        <w:fldChar w:fldCharType="begin"/>
      </w:r>
      <w:r>
        <w:instrText>TC "</w:instrText>
      </w:r>
      <w:bookmarkStart w:id="63" w:name="_Toc115980704"/>
      <w:r>
        <w:instrText>第１０章　正社員への転換</w:instrText>
      </w:r>
      <w:bookmarkEnd w:id="63"/>
      <w:r>
        <w:instrText>" \l 1</w:instrText>
      </w:r>
      <w:r>
        <w:fldChar w:fldCharType="end"/>
      </w:r>
      <w:r>
        <w:rPr>
          <w:sz w:val="21"/>
        </w:rPr>
        <w:t>第１０章　正社員への転換</w:t>
      </w:r>
    </w:p>
    <w:p w14:paraId="7F21A076" w14:textId="77777777" w:rsidR="00AF5E65" w:rsidRDefault="00AF5E65"/>
    <w:p w14:paraId="4815BB83" w14:textId="77777777" w:rsidR="00AF5E65" w:rsidRDefault="00D45806">
      <w:pPr>
        <w:jc w:val="left"/>
      </w:pPr>
      <w:r>
        <w:fldChar w:fldCharType="begin"/>
      </w:r>
      <w:r>
        <w:instrText>TC "</w:instrText>
      </w:r>
      <w:bookmarkStart w:id="64" w:name="_Toc115980705"/>
      <w:r>
        <w:instrText>第５５条　正社員への転換</w:instrText>
      </w:r>
      <w:bookmarkEnd w:id="64"/>
      <w:r>
        <w:instrText>" \l 3</w:instrText>
      </w:r>
      <w:r>
        <w:fldChar w:fldCharType="end"/>
      </w:r>
      <w:r>
        <w:rPr>
          <w:sz w:val="21"/>
        </w:rPr>
        <w:t>（正社員への転換）</w:t>
      </w:r>
    </w:p>
    <w:p w14:paraId="04C7791E" w14:textId="77777777" w:rsidR="00AF5E65" w:rsidRDefault="00D45806">
      <w:pPr>
        <w:ind w:left="1071" w:hanging="1260"/>
        <w:jc w:val="left"/>
      </w:pPr>
      <w:r>
        <w:rPr>
          <w:sz w:val="21"/>
        </w:rPr>
        <w:t xml:space="preserve">　第５５条　正社員への転換を希望する有期契約社員（期間の定めのあるフルタイム・パートタイム従業員等）については、次の要件を満たす場合、正社員として採用し、労働契約を締結するものとする。転換時期は随時とする。</w:t>
      </w:r>
    </w:p>
    <w:p w14:paraId="737E3648" w14:textId="77777777" w:rsidR="00AF5E65" w:rsidRDefault="00D45806">
      <w:pPr>
        <w:ind w:left="1407" w:hanging="630"/>
        <w:jc w:val="left"/>
      </w:pPr>
      <w:r>
        <w:rPr>
          <w:sz w:val="21"/>
        </w:rPr>
        <w:t xml:space="preserve">　（１）6か月以上の勤務者</w:t>
      </w:r>
    </w:p>
    <w:p w14:paraId="4BF565D0" w14:textId="77777777" w:rsidR="00AF5E65" w:rsidRDefault="00D45806">
      <w:pPr>
        <w:ind w:left="1407" w:hanging="630"/>
        <w:jc w:val="left"/>
      </w:pPr>
      <w:r>
        <w:rPr>
          <w:sz w:val="21"/>
        </w:rPr>
        <w:t xml:space="preserve">　（２）所属部署の長の推薦があること</w:t>
      </w:r>
    </w:p>
    <w:p w14:paraId="204FA791" w14:textId="0D9E0736" w:rsidR="00AF5E65" w:rsidRDefault="00D45806">
      <w:pPr>
        <w:ind w:left="1407" w:hanging="630"/>
        <w:jc w:val="left"/>
      </w:pPr>
      <w:r>
        <w:rPr>
          <w:sz w:val="21"/>
        </w:rPr>
        <w:t xml:space="preserve">　（３）会社が実施する</w:t>
      </w:r>
      <w:r w:rsidR="00E72A6D">
        <w:rPr>
          <w:rFonts w:hint="eastAsia"/>
          <w:sz w:val="21"/>
        </w:rPr>
        <w:t>面接</w:t>
      </w:r>
      <w:r>
        <w:rPr>
          <w:sz w:val="21"/>
        </w:rPr>
        <w:t>試験に合格すること</w:t>
      </w:r>
    </w:p>
    <w:p w14:paraId="2ADC38B3" w14:textId="77777777" w:rsidR="00AF5E65" w:rsidRDefault="00D45806">
      <w:pPr>
        <w:ind w:left="1071" w:hanging="1260"/>
        <w:jc w:val="left"/>
      </w:pPr>
      <w:r>
        <w:rPr>
          <w:sz w:val="21"/>
        </w:rPr>
        <w:t xml:space="preserve">　　　　２　前項の場合において、会社は当該有期契約社員（期間の定めのあるフルタイム・パートタイム従業員等）に対して必要な教育訓練を行うものとする。</w:t>
      </w:r>
    </w:p>
    <w:p w14:paraId="5D77E864" w14:textId="77777777" w:rsidR="00AF5E65" w:rsidRDefault="00D45806">
      <w:pPr>
        <w:ind w:left="1071" w:hanging="1260"/>
        <w:jc w:val="left"/>
      </w:pPr>
      <w:r>
        <w:rPr>
          <w:sz w:val="21"/>
        </w:rPr>
        <w:t xml:space="preserve">　　　　３　正社員として採用された場合において、年次有給休暇の付与日数の算定については、有期契約社員（期間の定めのあるフルタイム・パートタイム従業員等）としての勤続年数を通算するものとする。</w:t>
      </w:r>
    </w:p>
    <w:p w14:paraId="5C1B3B76" w14:textId="02874DEE" w:rsidR="00AF5E65" w:rsidRDefault="00AF5E65"/>
    <w:p w14:paraId="1BC5567D" w14:textId="7C93C7A2" w:rsidR="00E72A6D" w:rsidRDefault="00E72A6D"/>
    <w:p w14:paraId="4C5E9AF8" w14:textId="646C0584" w:rsidR="00E72A6D" w:rsidRDefault="00E72A6D"/>
    <w:p w14:paraId="1F1C8899" w14:textId="77777777" w:rsidR="00E72A6D" w:rsidRDefault="00E72A6D"/>
    <w:p w14:paraId="1BC516BB" w14:textId="77777777" w:rsidR="00AF5E65" w:rsidRDefault="00D45806">
      <w:pPr>
        <w:jc w:val="center"/>
      </w:pPr>
      <w:r>
        <w:lastRenderedPageBreak/>
        <w:fldChar w:fldCharType="begin"/>
      </w:r>
      <w:r>
        <w:instrText>TC "</w:instrText>
      </w:r>
      <w:bookmarkStart w:id="65" w:name="_Toc115980706"/>
      <w:r>
        <w:instrText>第１１章　無期労働契約への転換</w:instrText>
      </w:r>
      <w:bookmarkEnd w:id="65"/>
      <w:r>
        <w:instrText>" \l 1</w:instrText>
      </w:r>
      <w:r>
        <w:fldChar w:fldCharType="end"/>
      </w:r>
      <w:r>
        <w:rPr>
          <w:sz w:val="21"/>
        </w:rPr>
        <w:t>第１１章　無期労働契約への転換</w:t>
      </w:r>
    </w:p>
    <w:p w14:paraId="7305B6E2" w14:textId="77777777" w:rsidR="00AF5E65" w:rsidRDefault="00AF5E65"/>
    <w:p w14:paraId="3D45E9B9" w14:textId="77777777" w:rsidR="00AF5E65" w:rsidRDefault="00D45806">
      <w:pPr>
        <w:jc w:val="left"/>
      </w:pPr>
      <w:r>
        <w:fldChar w:fldCharType="begin"/>
      </w:r>
      <w:r>
        <w:instrText>TC "</w:instrText>
      </w:r>
      <w:bookmarkStart w:id="66" w:name="_Toc115980707"/>
      <w:r>
        <w:instrText>第５６条　無期契約社員への転換</w:instrText>
      </w:r>
      <w:bookmarkEnd w:id="66"/>
      <w:r>
        <w:instrText>" \l 3</w:instrText>
      </w:r>
      <w:r>
        <w:fldChar w:fldCharType="end"/>
      </w:r>
      <w:r>
        <w:rPr>
          <w:sz w:val="21"/>
        </w:rPr>
        <w:t>（無期契約社員への転換）</w:t>
      </w:r>
    </w:p>
    <w:p w14:paraId="3E242E28" w14:textId="77777777" w:rsidR="00AF5E65" w:rsidRDefault="00D45806">
      <w:pPr>
        <w:ind w:left="1071" w:hanging="1260"/>
        <w:jc w:val="left"/>
      </w:pPr>
      <w:r>
        <w:rPr>
          <w:sz w:val="21"/>
        </w:rPr>
        <w:t xml:space="preserve">　第５６条　無期契約社員への転換を希望する有期契約社員（期間の定めのあるフルタイム・パートタイム従業員等）については、次の要件を満たす場合、無期契約社員として採用し、労働契約を締結するものとする。転換時期は随時とする。</w:t>
      </w:r>
    </w:p>
    <w:p w14:paraId="0D0B871B" w14:textId="77777777" w:rsidR="00AF5E65" w:rsidRDefault="00D45806">
      <w:pPr>
        <w:ind w:left="1407" w:hanging="630"/>
        <w:jc w:val="left"/>
      </w:pPr>
      <w:r>
        <w:rPr>
          <w:sz w:val="21"/>
        </w:rPr>
        <w:t xml:space="preserve">　（１）6か月以上の勤務者</w:t>
      </w:r>
    </w:p>
    <w:p w14:paraId="0E4AD0BB" w14:textId="77777777" w:rsidR="00AF5E65" w:rsidRDefault="00D45806">
      <w:pPr>
        <w:ind w:left="1407" w:hanging="630"/>
        <w:jc w:val="left"/>
      </w:pPr>
      <w:r>
        <w:rPr>
          <w:sz w:val="21"/>
        </w:rPr>
        <w:t xml:space="preserve">　（２）所属部署の長の推薦があること</w:t>
      </w:r>
    </w:p>
    <w:p w14:paraId="67365911" w14:textId="3E15A2A2" w:rsidR="00AF5E65" w:rsidRDefault="00D45806">
      <w:pPr>
        <w:ind w:left="1407" w:hanging="630"/>
        <w:jc w:val="left"/>
      </w:pPr>
      <w:r>
        <w:rPr>
          <w:sz w:val="21"/>
        </w:rPr>
        <w:t xml:space="preserve">　（３）会社が実施する</w:t>
      </w:r>
      <w:r w:rsidR="00E72A6D">
        <w:rPr>
          <w:rFonts w:hint="eastAsia"/>
          <w:sz w:val="21"/>
        </w:rPr>
        <w:t>面接</w:t>
      </w:r>
      <w:r>
        <w:rPr>
          <w:sz w:val="21"/>
        </w:rPr>
        <w:t>試験に合格すること</w:t>
      </w:r>
    </w:p>
    <w:p w14:paraId="2B03D7CA" w14:textId="77777777" w:rsidR="00AF5E65" w:rsidRDefault="00D45806">
      <w:pPr>
        <w:ind w:left="1071" w:hanging="1260"/>
        <w:jc w:val="left"/>
      </w:pPr>
      <w:r>
        <w:rPr>
          <w:sz w:val="21"/>
        </w:rPr>
        <w:t xml:space="preserve">　　　　２　前項の場合において、会社は当該有期契約社員（期間の定めのあるフルタイム・パートタイム従業員等）に対して必要な教育訓練を行うものとする。</w:t>
      </w:r>
    </w:p>
    <w:p w14:paraId="4D7A2877" w14:textId="77777777" w:rsidR="00AF5E65" w:rsidRDefault="00D45806">
      <w:pPr>
        <w:ind w:left="1071" w:hanging="1260"/>
        <w:jc w:val="left"/>
      </w:pPr>
      <w:r>
        <w:rPr>
          <w:sz w:val="21"/>
        </w:rPr>
        <w:t xml:space="preserve">　　　　３　無期契約社員として採用された場合において、年次有給休暇の付与日数の算定については、有期契約社員（期間の定めのあるフルタイム・パートタイム従業員等）としての勤続年数を通算するものとする。</w:t>
      </w:r>
    </w:p>
    <w:p w14:paraId="626F2D07" w14:textId="77777777" w:rsidR="00AF5E65" w:rsidRDefault="00AF5E65"/>
    <w:p w14:paraId="5E1F508A" w14:textId="77777777" w:rsidR="00AF5E65" w:rsidRDefault="00D45806">
      <w:pPr>
        <w:jc w:val="left"/>
      </w:pPr>
      <w:r>
        <w:fldChar w:fldCharType="begin"/>
      </w:r>
      <w:r>
        <w:instrText>TC "</w:instrText>
      </w:r>
      <w:bookmarkStart w:id="67" w:name="_Toc115980708"/>
      <w:r>
        <w:instrText>第５７条　通算契約期間が5年を超える者における、無期労働契約への転換</w:instrText>
      </w:r>
      <w:bookmarkEnd w:id="67"/>
      <w:r>
        <w:instrText>" \l 3</w:instrText>
      </w:r>
      <w:r>
        <w:fldChar w:fldCharType="end"/>
      </w:r>
      <w:r>
        <w:rPr>
          <w:sz w:val="21"/>
        </w:rPr>
        <w:t>（通算契約期間が5年を超える者における、無期労働契約への転換）</w:t>
      </w:r>
    </w:p>
    <w:p w14:paraId="7261A6A8" w14:textId="77777777" w:rsidR="00AF5E65" w:rsidRDefault="00D45806">
      <w:pPr>
        <w:ind w:left="1071" w:hanging="1260"/>
        <w:jc w:val="left"/>
      </w:pPr>
      <w:r>
        <w:rPr>
          <w:sz w:val="21"/>
        </w:rPr>
        <w:t xml:space="preserve">　第５７条　期間の定めのある労働契約で雇用する従業員のうち、通算契約期間が5年を超える従業員は、本人からの申し出により、現在締結している有期労働契約の契約期間の末日の翌日から、無期労働契約での雇用に転換することができる。</w:t>
      </w:r>
    </w:p>
    <w:p w14:paraId="274363C8" w14:textId="77777777" w:rsidR="00AF5E65" w:rsidRDefault="00D45806">
      <w:pPr>
        <w:ind w:left="1071" w:hanging="1260"/>
        <w:jc w:val="left"/>
      </w:pPr>
      <w:r>
        <w:rPr>
          <w:sz w:val="21"/>
        </w:rPr>
        <w:t xml:space="preserve">　　　　２　前項の通算契約期間は、2013年4月1日以降に開始する有期労働契約の契約期間を通算するものとし、現在締結している有期労働契約については、その末日までの期間とする。ただし、契約期間満了に伴う退職等により、労働契約が締結されていない期間が連続して6か月以上ある従業員については、それ以前の契約期間は通算契約期間に含めない。</w:t>
      </w:r>
    </w:p>
    <w:p w14:paraId="5F57C719" w14:textId="77777777" w:rsidR="00AF5E65" w:rsidRDefault="00D45806">
      <w:pPr>
        <w:ind w:left="1071" w:hanging="1260"/>
        <w:jc w:val="left"/>
      </w:pPr>
      <w:r>
        <w:rPr>
          <w:sz w:val="21"/>
        </w:rPr>
        <w:t xml:space="preserve">　　　　３　第１項の規定により期間の定めのない労働契約での雇用に転換した後の労働条件は、別段の定めがない限り、従前の労働条件と同一とする。ただし、無期労働契約へ転換した従業員に係る定年は、第５１条に定めるとおりとする。</w:t>
      </w:r>
    </w:p>
    <w:p w14:paraId="457DE2F2" w14:textId="77777777" w:rsidR="00AF5E65" w:rsidRDefault="00AF5E65"/>
    <w:p w14:paraId="09784817" w14:textId="77777777" w:rsidR="00AF5E65" w:rsidRDefault="00D45806">
      <w:pPr>
        <w:jc w:val="center"/>
      </w:pPr>
      <w:r>
        <w:fldChar w:fldCharType="begin"/>
      </w:r>
      <w:r>
        <w:instrText>TC "</w:instrText>
      </w:r>
      <w:bookmarkStart w:id="68" w:name="_Toc115980709"/>
      <w:r>
        <w:instrText>第１２章　派遣社員からの採用</w:instrText>
      </w:r>
      <w:bookmarkEnd w:id="68"/>
      <w:r>
        <w:instrText>" \l 1</w:instrText>
      </w:r>
      <w:r>
        <w:fldChar w:fldCharType="end"/>
      </w:r>
      <w:r>
        <w:rPr>
          <w:sz w:val="21"/>
        </w:rPr>
        <w:t>第１２章　派遣社員からの採用</w:t>
      </w:r>
    </w:p>
    <w:p w14:paraId="66725C97" w14:textId="77777777" w:rsidR="00AF5E65" w:rsidRDefault="00AF5E65"/>
    <w:p w14:paraId="4C56FC93" w14:textId="77777777" w:rsidR="00AF5E65" w:rsidRDefault="00D45806">
      <w:pPr>
        <w:jc w:val="left"/>
      </w:pPr>
      <w:r>
        <w:fldChar w:fldCharType="begin"/>
      </w:r>
      <w:r>
        <w:instrText>TC "</w:instrText>
      </w:r>
      <w:bookmarkStart w:id="69" w:name="_Toc115980710"/>
      <w:r>
        <w:instrText>第５８条　派遣社員からの採用</w:instrText>
      </w:r>
      <w:bookmarkEnd w:id="69"/>
      <w:r>
        <w:instrText>" \l 3</w:instrText>
      </w:r>
      <w:r>
        <w:fldChar w:fldCharType="end"/>
      </w:r>
      <w:r>
        <w:rPr>
          <w:sz w:val="21"/>
        </w:rPr>
        <w:t>（派遣社員からの採用）</w:t>
      </w:r>
    </w:p>
    <w:p w14:paraId="40246693" w14:textId="77777777" w:rsidR="00AF5E65" w:rsidRDefault="00D45806">
      <w:pPr>
        <w:ind w:left="1071" w:hanging="1260"/>
        <w:jc w:val="left"/>
      </w:pPr>
      <w:r>
        <w:rPr>
          <w:sz w:val="21"/>
        </w:rPr>
        <w:t xml:space="preserve">　第５８条　会社は、派遣社員を、本人が希望し次の要件を満たす場合、正社員または無期契約社員として採用することがある。採用時期は随時とする。</w:t>
      </w:r>
    </w:p>
    <w:p w14:paraId="4F7FE0B4" w14:textId="77777777" w:rsidR="00AF5E65" w:rsidRDefault="00D45806">
      <w:pPr>
        <w:ind w:left="1407" w:hanging="630"/>
        <w:jc w:val="left"/>
      </w:pPr>
      <w:r>
        <w:rPr>
          <w:sz w:val="21"/>
        </w:rPr>
        <w:t xml:space="preserve">　（１）派遣社員として６か月以上継続して会社の業務に従事していること</w:t>
      </w:r>
    </w:p>
    <w:p w14:paraId="77DC4848" w14:textId="77777777" w:rsidR="00AF5E65" w:rsidRDefault="00D45806">
      <w:pPr>
        <w:ind w:left="1407" w:hanging="630"/>
        <w:jc w:val="left"/>
      </w:pPr>
      <w:r>
        <w:rPr>
          <w:sz w:val="21"/>
        </w:rPr>
        <w:t xml:space="preserve">　（２）所属部署の長の推薦があること</w:t>
      </w:r>
    </w:p>
    <w:p w14:paraId="58CDEBC4" w14:textId="6EFB634C" w:rsidR="00AF5E65" w:rsidRDefault="00D45806">
      <w:pPr>
        <w:ind w:left="1407" w:hanging="630"/>
        <w:jc w:val="left"/>
      </w:pPr>
      <w:r>
        <w:rPr>
          <w:sz w:val="21"/>
        </w:rPr>
        <w:t xml:space="preserve">　（３）会社が実施する</w:t>
      </w:r>
      <w:r w:rsidR="00E72A6D">
        <w:rPr>
          <w:rFonts w:hint="eastAsia"/>
          <w:sz w:val="21"/>
        </w:rPr>
        <w:t>面接</w:t>
      </w:r>
      <w:r>
        <w:rPr>
          <w:sz w:val="21"/>
        </w:rPr>
        <w:t>試験に合格すること</w:t>
      </w:r>
    </w:p>
    <w:p w14:paraId="6EDA908C" w14:textId="77777777" w:rsidR="00AF5E65" w:rsidRDefault="00AF5E65"/>
    <w:p w14:paraId="51E83C9A" w14:textId="77777777" w:rsidR="00AF5E65" w:rsidRDefault="00D45806">
      <w:pPr>
        <w:jc w:val="center"/>
      </w:pPr>
      <w:r>
        <w:fldChar w:fldCharType="begin"/>
      </w:r>
      <w:r>
        <w:instrText>TC "</w:instrText>
      </w:r>
      <w:bookmarkStart w:id="70" w:name="_Toc115980711"/>
      <w:r>
        <w:instrText>第１３章　安全衛生および災害補償</w:instrText>
      </w:r>
      <w:bookmarkEnd w:id="70"/>
      <w:r>
        <w:instrText>" \l 1</w:instrText>
      </w:r>
      <w:r>
        <w:fldChar w:fldCharType="end"/>
      </w:r>
      <w:r>
        <w:rPr>
          <w:sz w:val="21"/>
        </w:rPr>
        <w:t>第１３章　安全衛生および災害補償</w:t>
      </w:r>
    </w:p>
    <w:p w14:paraId="5569AF98" w14:textId="77777777" w:rsidR="00AF5E65" w:rsidRDefault="00AF5E65"/>
    <w:p w14:paraId="52823747" w14:textId="77777777" w:rsidR="00AF5E65" w:rsidRDefault="00D45806">
      <w:pPr>
        <w:jc w:val="left"/>
      </w:pPr>
      <w:r>
        <w:fldChar w:fldCharType="begin"/>
      </w:r>
      <w:r>
        <w:instrText>TC "</w:instrText>
      </w:r>
      <w:bookmarkStart w:id="71" w:name="_Toc115980712"/>
      <w:r>
        <w:instrText>第５９条　遵守事項</w:instrText>
      </w:r>
      <w:bookmarkEnd w:id="71"/>
      <w:r>
        <w:instrText>" \l 3</w:instrText>
      </w:r>
      <w:r>
        <w:fldChar w:fldCharType="end"/>
      </w:r>
      <w:r>
        <w:rPr>
          <w:sz w:val="21"/>
        </w:rPr>
        <w:t>（遵守事項）</w:t>
      </w:r>
    </w:p>
    <w:p w14:paraId="688F8F8F" w14:textId="77777777" w:rsidR="00AF5E65" w:rsidRDefault="00D45806">
      <w:pPr>
        <w:ind w:left="1071" w:hanging="1260"/>
        <w:jc w:val="left"/>
      </w:pPr>
      <w:r>
        <w:rPr>
          <w:sz w:val="21"/>
        </w:rPr>
        <w:t xml:space="preserve">　第５９条　会社は、従業員の安全衛生の確保および改善を図り、快適な職場の形成のために必要な措置を講ずる。</w:t>
      </w:r>
    </w:p>
    <w:p w14:paraId="668348F3" w14:textId="77777777" w:rsidR="00AF5E65" w:rsidRDefault="00D45806">
      <w:pPr>
        <w:ind w:left="1071" w:hanging="1260"/>
        <w:jc w:val="left"/>
      </w:pPr>
      <w:r>
        <w:rPr>
          <w:sz w:val="21"/>
        </w:rPr>
        <w:t xml:space="preserve">　　　　２　従業員は、安全衛生に関する法令および会社の指示を守り、会社と協力して労働災害の防止に努めなければならない。</w:t>
      </w:r>
    </w:p>
    <w:p w14:paraId="5592709C" w14:textId="77777777" w:rsidR="00AF5E65" w:rsidRDefault="00D45806">
      <w:pPr>
        <w:ind w:left="1071" w:hanging="1260"/>
        <w:jc w:val="left"/>
      </w:pPr>
      <w:r>
        <w:rPr>
          <w:sz w:val="21"/>
        </w:rPr>
        <w:t xml:space="preserve">　　　　３　従業員は、安全衛生の確保のため、特に下記の事項を遵守しなければならない。</w:t>
      </w:r>
    </w:p>
    <w:p w14:paraId="6DF704CF" w14:textId="77777777" w:rsidR="00AF5E65" w:rsidRDefault="00D45806">
      <w:pPr>
        <w:ind w:left="1407" w:hanging="630"/>
        <w:jc w:val="left"/>
      </w:pPr>
      <w:r>
        <w:rPr>
          <w:sz w:val="21"/>
        </w:rPr>
        <w:t xml:space="preserve">　（１）20歳未満の者は、喫煙可能な場所には立ち入らないこと。</w:t>
      </w:r>
    </w:p>
    <w:p w14:paraId="388067DE" w14:textId="77777777" w:rsidR="00AF5E65" w:rsidRDefault="00D45806">
      <w:pPr>
        <w:ind w:left="1407" w:hanging="630"/>
        <w:jc w:val="left"/>
      </w:pPr>
      <w:r>
        <w:rPr>
          <w:sz w:val="21"/>
        </w:rPr>
        <w:t xml:space="preserve">　（２）受動喫煙を望まない者を喫煙可能な場所に連れて行かないこと。</w:t>
      </w:r>
    </w:p>
    <w:p w14:paraId="311D946E" w14:textId="77777777" w:rsidR="00AF5E65" w:rsidRDefault="00D45806">
      <w:pPr>
        <w:ind w:left="1407" w:hanging="630"/>
        <w:jc w:val="left"/>
      </w:pPr>
      <w:r>
        <w:rPr>
          <w:sz w:val="21"/>
        </w:rPr>
        <w:lastRenderedPageBreak/>
        <w:t xml:space="preserve">　（３）立入禁止または通行禁止区域には立ち入らないこと。</w:t>
      </w:r>
    </w:p>
    <w:p w14:paraId="56D3FF33" w14:textId="77777777" w:rsidR="00AF5E65" w:rsidRDefault="00D45806">
      <w:pPr>
        <w:ind w:left="1407" w:hanging="630"/>
        <w:jc w:val="left"/>
      </w:pPr>
      <w:r>
        <w:rPr>
          <w:sz w:val="21"/>
        </w:rPr>
        <w:t xml:space="preserve">　（４）常に整理整頓に努め、通路、避難口または消火設備のある所に物品を置かないこと。</w:t>
      </w:r>
    </w:p>
    <w:p w14:paraId="1DF22D0F" w14:textId="77777777" w:rsidR="00AF5E65" w:rsidRDefault="00D45806">
      <w:pPr>
        <w:ind w:left="1407" w:hanging="630"/>
        <w:jc w:val="left"/>
      </w:pPr>
      <w:r>
        <w:rPr>
          <w:sz w:val="21"/>
        </w:rPr>
        <w:t xml:space="preserve">　（５）火災等非常災害の発生を発見したときは、直ちに臨機の措置をとり、災害時の担当者に報告し、その指示に従うこと。</w:t>
      </w:r>
    </w:p>
    <w:p w14:paraId="6EB750A5" w14:textId="77777777" w:rsidR="00AF5E65" w:rsidRDefault="00D45806">
      <w:pPr>
        <w:ind w:left="1407" w:hanging="630"/>
        <w:jc w:val="left"/>
      </w:pPr>
      <w:r>
        <w:rPr>
          <w:sz w:val="21"/>
        </w:rPr>
        <w:t xml:space="preserve">　（６）前各号の他、安全衛生上必要な事項として会社が定めた事項に従うこと。</w:t>
      </w:r>
    </w:p>
    <w:p w14:paraId="099DACA0" w14:textId="77777777" w:rsidR="00AF5E65" w:rsidRDefault="00AF5E65"/>
    <w:p w14:paraId="00F43226" w14:textId="77777777" w:rsidR="00AF5E65" w:rsidRDefault="00D45806">
      <w:pPr>
        <w:jc w:val="left"/>
      </w:pPr>
      <w:r>
        <w:fldChar w:fldCharType="begin"/>
      </w:r>
      <w:r>
        <w:instrText>TC "</w:instrText>
      </w:r>
      <w:bookmarkStart w:id="72" w:name="_Toc115980713"/>
      <w:r>
        <w:instrText>第６０条　健康診断</w:instrText>
      </w:r>
      <w:bookmarkEnd w:id="72"/>
      <w:r>
        <w:instrText>" \l 3</w:instrText>
      </w:r>
      <w:r>
        <w:fldChar w:fldCharType="end"/>
      </w:r>
      <w:r>
        <w:rPr>
          <w:sz w:val="21"/>
        </w:rPr>
        <w:t>（健康診断）</w:t>
      </w:r>
    </w:p>
    <w:p w14:paraId="33347BE0" w14:textId="77777777" w:rsidR="00AF5E65" w:rsidRDefault="00D45806">
      <w:pPr>
        <w:ind w:left="1071" w:hanging="1260"/>
        <w:jc w:val="left"/>
      </w:pPr>
      <w:r>
        <w:rPr>
          <w:sz w:val="21"/>
        </w:rPr>
        <w:t xml:space="preserve">　第６０条　従業員に対しては、採用の際および毎年1回（深夜労働に従事する者は6か月ごとに1回）、定期に健康診断を行う。</w:t>
      </w:r>
    </w:p>
    <w:p w14:paraId="7F811052" w14:textId="77777777" w:rsidR="00AF5E65" w:rsidRDefault="00D45806">
      <w:pPr>
        <w:ind w:left="1071" w:hanging="1260"/>
        <w:jc w:val="left"/>
      </w:pPr>
      <w:r>
        <w:rPr>
          <w:sz w:val="21"/>
        </w:rPr>
        <w:t xml:space="preserve">　　　　２　前項の健康診断のほか、法令で定められた有害業務に従事する従業員に対しては、特別の項目についての健康診断を行う。</w:t>
      </w:r>
    </w:p>
    <w:p w14:paraId="155C1E3A" w14:textId="77777777" w:rsidR="00AF5E65" w:rsidRDefault="00D45806">
      <w:pPr>
        <w:ind w:left="1071" w:hanging="1260"/>
        <w:jc w:val="left"/>
      </w:pPr>
      <w:r>
        <w:rPr>
          <w:sz w:val="21"/>
        </w:rPr>
        <w:t xml:space="preserve">　　　　３　前各項における健康診断の結果必要と認めるときは、一定期間の就業禁止、労働時間の短縮、配置転換その他健康保持上必要な措置を命ずることがある。</w:t>
      </w:r>
    </w:p>
    <w:p w14:paraId="0A005FAE" w14:textId="77777777" w:rsidR="00AF5E65" w:rsidRDefault="00D45806">
      <w:pPr>
        <w:ind w:left="1071" w:hanging="1260"/>
        <w:jc w:val="left"/>
      </w:pPr>
      <w:r>
        <w:rPr>
          <w:sz w:val="21"/>
        </w:rPr>
        <w:t xml:space="preserve">　　　　４　前項の就業禁止の場合でも、その間賃金は原則として無給とする。ただし、個別に事情を勘案して通常支払われる賃金の全部または一部を支給する場合がある。</w:t>
      </w:r>
    </w:p>
    <w:p w14:paraId="4B634A10" w14:textId="77777777" w:rsidR="00AF5E65" w:rsidRDefault="00D45806">
      <w:pPr>
        <w:ind w:left="1071" w:hanging="1260"/>
        <w:jc w:val="left"/>
      </w:pPr>
      <w:r>
        <w:rPr>
          <w:sz w:val="21"/>
        </w:rPr>
        <w:t xml:space="preserve">　　　　５　第３項の就業禁止の場合は、勤続年数に算入しない。</w:t>
      </w:r>
    </w:p>
    <w:p w14:paraId="3B1D15F7" w14:textId="77777777" w:rsidR="00AF5E65" w:rsidRDefault="00AF5E65"/>
    <w:p w14:paraId="65E06983" w14:textId="77777777" w:rsidR="00AF5E65" w:rsidRDefault="00D45806">
      <w:pPr>
        <w:jc w:val="left"/>
      </w:pPr>
      <w:r>
        <w:fldChar w:fldCharType="begin"/>
      </w:r>
      <w:r>
        <w:instrText>TC "</w:instrText>
      </w:r>
      <w:bookmarkStart w:id="73" w:name="_Toc115980714"/>
      <w:r>
        <w:instrText>第６１条　疾病による就業禁止</w:instrText>
      </w:r>
      <w:bookmarkEnd w:id="73"/>
      <w:r>
        <w:instrText>" \l 3</w:instrText>
      </w:r>
      <w:r>
        <w:fldChar w:fldCharType="end"/>
      </w:r>
      <w:r>
        <w:rPr>
          <w:sz w:val="21"/>
        </w:rPr>
        <w:t>（疾病による就業禁止）</w:t>
      </w:r>
    </w:p>
    <w:p w14:paraId="6D3CBD0D" w14:textId="77777777" w:rsidR="00AF5E65" w:rsidRDefault="00D45806">
      <w:pPr>
        <w:ind w:left="1071" w:hanging="1260"/>
        <w:jc w:val="left"/>
      </w:pPr>
      <w:r>
        <w:rPr>
          <w:sz w:val="21"/>
        </w:rPr>
        <w:t xml:space="preserve">　第６１条　従業員が次の疫病に罹っていることが明らかになった場合には、就業を禁止または一部制限する。</w:t>
      </w:r>
    </w:p>
    <w:p w14:paraId="4E2D7C3B" w14:textId="77777777" w:rsidR="00AF5E65" w:rsidRDefault="00D45806">
      <w:pPr>
        <w:ind w:left="1407" w:hanging="630"/>
        <w:jc w:val="left"/>
      </w:pPr>
      <w:r>
        <w:rPr>
          <w:sz w:val="21"/>
        </w:rPr>
        <w:t xml:space="preserve">　（１）感染症法、労働安全衛生法その他法令で就業が禁止されている疾病</w:t>
      </w:r>
    </w:p>
    <w:p w14:paraId="4203BB79" w14:textId="77777777" w:rsidR="00AF5E65" w:rsidRDefault="00D45806">
      <w:pPr>
        <w:ind w:left="1407" w:hanging="630"/>
        <w:jc w:val="left"/>
      </w:pPr>
      <w:r>
        <w:rPr>
          <w:sz w:val="21"/>
        </w:rPr>
        <w:t xml:space="preserve">　（２）病毒伝播の恐れのある伝染性の疾病</w:t>
      </w:r>
    </w:p>
    <w:p w14:paraId="243BFB35" w14:textId="77777777" w:rsidR="00AF5E65" w:rsidRDefault="00D45806">
      <w:pPr>
        <w:ind w:left="1407" w:hanging="630"/>
        <w:jc w:val="left"/>
      </w:pPr>
      <w:r>
        <w:rPr>
          <w:sz w:val="21"/>
        </w:rPr>
        <w:t xml:space="preserve">　（３）現に自身を傷つけ、または他人に危害を及ぼすおそれのある精神的な障害</w:t>
      </w:r>
    </w:p>
    <w:p w14:paraId="2C20E976" w14:textId="77777777" w:rsidR="00AF5E65" w:rsidRDefault="00D45806">
      <w:pPr>
        <w:ind w:left="1407" w:hanging="630"/>
        <w:jc w:val="left"/>
      </w:pPr>
      <w:r>
        <w:rPr>
          <w:sz w:val="21"/>
        </w:rPr>
        <w:t xml:space="preserve">　（４）労働または通勤することで脳、心臓などの臓器の病勢が悪化する恐れのある疾病</w:t>
      </w:r>
    </w:p>
    <w:p w14:paraId="05A9191B" w14:textId="77777777" w:rsidR="00AF5E65" w:rsidRDefault="00D45806">
      <w:pPr>
        <w:ind w:left="1071" w:hanging="1260"/>
        <w:jc w:val="left"/>
      </w:pPr>
      <w:r>
        <w:rPr>
          <w:sz w:val="21"/>
        </w:rPr>
        <w:t xml:space="preserve">　　　　２　前項の就業禁止の場合でも、その間賃金は原則として無給とする。ただし、個別に事情を勘案して通常支払われる賃金の全部または一部を支給する場合がある。</w:t>
      </w:r>
    </w:p>
    <w:p w14:paraId="4334CDFE" w14:textId="77777777" w:rsidR="00AF5E65" w:rsidRDefault="00D45806">
      <w:pPr>
        <w:ind w:left="1071" w:hanging="1260"/>
        <w:jc w:val="left"/>
      </w:pPr>
      <w:r>
        <w:rPr>
          <w:sz w:val="21"/>
        </w:rPr>
        <w:t xml:space="preserve">　　　　３　第１項の就業禁止の場合でも、その間は勤続年数に算入する。</w:t>
      </w:r>
    </w:p>
    <w:p w14:paraId="5BCF510E" w14:textId="77777777" w:rsidR="00AF5E65" w:rsidRDefault="00AF5E65"/>
    <w:p w14:paraId="3B656060" w14:textId="77777777" w:rsidR="00AF5E65" w:rsidRDefault="00D45806">
      <w:pPr>
        <w:jc w:val="left"/>
      </w:pPr>
      <w:r>
        <w:fldChar w:fldCharType="begin"/>
      </w:r>
      <w:r>
        <w:instrText>TC "</w:instrText>
      </w:r>
      <w:bookmarkStart w:id="74" w:name="_Toc115980715"/>
      <w:r>
        <w:instrText>第６２条　長時間労働者に対する医師による面接指導の実施</w:instrText>
      </w:r>
      <w:bookmarkEnd w:id="74"/>
      <w:r>
        <w:instrText>" \l 3</w:instrText>
      </w:r>
      <w:r>
        <w:fldChar w:fldCharType="end"/>
      </w:r>
      <w:r>
        <w:rPr>
          <w:sz w:val="21"/>
        </w:rPr>
        <w:t>（長時間労働者に対する医師による面接指導の実施）</w:t>
      </w:r>
    </w:p>
    <w:p w14:paraId="3B2F17FF" w14:textId="77777777" w:rsidR="00AF5E65" w:rsidRDefault="00D45806">
      <w:pPr>
        <w:ind w:left="1071" w:hanging="1260"/>
        <w:jc w:val="left"/>
      </w:pPr>
      <w:r>
        <w:rPr>
          <w:sz w:val="21"/>
        </w:rPr>
        <w:t xml:space="preserve">　第６２条　会社は、従業員の労働時間の状況を把握する。</w:t>
      </w:r>
    </w:p>
    <w:p w14:paraId="18B8524D" w14:textId="77777777" w:rsidR="00AF5E65" w:rsidRDefault="00D45806">
      <w:pPr>
        <w:ind w:left="1071" w:hanging="1260"/>
        <w:jc w:val="left"/>
      </w:pPr>
      <w:r>
        <w:rPr>
          <w:sz w:val="21"/>
        </w:rPr>
        <w:t xml:space="preserve">　　　　２　長時間の労働により疲労の蓄積が認められる従業員に対し、その者の申出により医師による面接指導を行う。</w:t>
      </w:r>
    </w:p>
    <w:p w14:paraId="723A2471" w14:textId="77777777" w:rsidR="00AF5E65" w:rsidRDefault="00D45806">
      <w:pPr>
        <w:ind w:left="1071" w:hanging="1260"/>
        <w:jc w:val="left"/>
      </w:pPr>
      <w:r>
        <w:rPr>
          <w:sz w:val="21"/>
        </w:rPr>
        <w:t xml:space="preserve">　　　　３　前項の面接指導の結果必要と認めるときは、一定期間の就業禁止、労働時間の短縮、配置転換その他健康保持上必要な措置を命ずることがある。</w:t>
      </w:r>
    </w:p>
    <w:p w14:paraId="3B950667" w14:textId="77777777" w:rsidR="00AF5E65" w:rsidRDefault="00D45806">
      <w:pPr>
        <w:ind w:left="1071" w:hanging="1260"/>
        <w:jc w:val="left"/>
      </w:pPr>
      <w:r>
        <w:rPr>
          <w:sz w:val="21"/>
        </w:rPr>
        <w:t xml:space="preserve">　　　　４　前項の就業禁止の場合でも、その間賃金は原則として無給とする。ただし、個別に事情を勘案して通常支払われる賃金の全部または一部を支給する場合がある。</w:t>
      </w:r>
    </w:p>
    <w:p w14:paraId="5F2360ED" w14:textId="77777777" w:rsidR="00AF5E65" w:rsidRDefault="00D45806">
      <w:pPr>
        <w:ind w:left="1071" w:hanging="1260"/>
        <w:jc w:val="left"/>
      </w:pPr>
      <w:r>
        <w:rPr>
          <w:sz w:val="21"/>
        </w:rPr>
        <w:t xml:space="preserve">　　　　５　第３項の就業禁止の場合でも、その間は勤続年数に算入する。</w:t>
      </w:r>
    </w:p>
    <w:p w14:paraId="6B4A572F" w14:textId="77777777" w:rsidR="00AF5E65" w:rsidRDefault="00AF5E65"/>
    <w:p w14:paraId="1DFFA647" w14:textId="77777777" w:rsidR="00AF5E65" w:rsidRDefault="00D45806">
      <w:pPr>
        <w:jc w:val="left"/>
      </w:pPr>
      <w:r>
        <w:fldChar w:fldCharType="begin"/>
      </w:r>
      <w:r>
        <w:instrText>TC "</w:instrText>
      </w:r>
      <w:bookmarkStart w:id="75" w:name="_Toc115980716"/>
      <w:r>
        <w:instrText>第６３条　健康管理上の個人情報の取扱い</w:instrText>
      </w:r>
      <w:bookmarkEnd w:id="75"/>
      <w:r>
        <w:instrText>" \l 3</w:instrText>
      </w:r>
      <w:r>
        <w:fldChar w:fldCharType="end"/>
      </w:r>
      <w:r>
        <w:rPr>
          <w:sz w:val="21"/>
        </w:rPr>
        <w:t>（健康管理上の個人情報の取扱い）</w:t>
      </w:r>
    </w:p>
    <w:p w14:paraId="739AC389" w14:textId="77777777" w:rsidR="00AF5E65" w:rsidRDefault="00D45806">
      <w:pPr>
        <w:ind w:left="1071" w:hanging="1260"/>
        <w:jc w:val="left"/>
      </w:pPr>
      <w:r>
        <w:rPr>
          <w:sz w:val="21"/>
        </w:rPr>
        <w:t xml:space="preserve">　第６３条　会社は、別に定める健康情報等の取扱規程に基づき、従業員の心身の状態に関する情報を適正に取扱う。</w:t>
      </w:r>
    </w:p>
    <w:p w14:paraId="134C657E" w14:textId="77777777" w:rsidR="00AF5E65" w:rsidRDefault="00D45806">
      <w:pPr>
        <w:ind w:left="1071" w:hanging="1260"/>
        <w:jc w:val="left"/>
      </w:pPr>
      <w:r>
        <w:rPr>
          <w:sz w:val="21"/>
        </w:rPr>
        <w:lastRenderedPageBreak/>
        <w:t xml:space="preserve">　　　　２　健康診断、長時間労働者に対する医師による面接指導の事務に従事した者は、その事務に従事したことによって知り得た従業員の秘密を漏らしてはならない。</w:t>
      </w:r>
    </w:p>
    <w:p w14:paraId="74DE5D06" w14:textId="77777777" w:rsidR="00AF5E65" w:rsidRDefault="00AF5E65"/>
    <w:p w14:paraId="11A3AF9C" w14:textId="77777777" w:rsidR="00AF5E65" w:rsidRDefault="00D45806">
      <w:pPr>
        <w:jc w:val="left"/>
      </w:pPr>
      <w:r>
        <w:fldChar w:fldCharType="begin"/>
      </w:r>
      <w:r>
        <w:instrText>TC "</w:instrText>
      </w:r>
      <w:bookmarkStart w:id="76" w:name="_Toc115980717"/>
      <w:r>
        <w:instrText>第６４条　安全衛生教育</w:instrText>
      </w:r>
      <w:bookmarkEnd w:id="76"/>
      <w:r>
        <w:instrText>" \l 3</w:instrText>
      </w:r>
      <w:r>
        <w:fldChar w:fldCharType="end"/>
      </w:r>
      <w:r>
        <w:rPr>
          <w:sz w:val="21"/>
        </w:rPr>
        <w:t>（安全衛生教育）</w:t>
      </w:r>
    </w:p>
    <w:p w14:paraId="4F94B409" w14:textId="77777777" w:rsidR="00AF5E65" w:rsidRDefault="00D45806">
      <w:pPr>
        <w:ind w:left="1071" w:hanging="1260"/>
        <w:jc w:val="left"/>
      </w:pPr>
      <w:r>
        <w:rPr>
          <w:sz w:val="21"/>
        </w:rPr>
        <w:t xml:space="preserve">　第６４条　従業員に対し、採用の際および配置換え等により作業内容を変更した場合、その従事する業務に必要な安全および衛生に関する教育を行う。</w:t>
      </w:r>
    </w:p>
    <w:p w14:paraId="16CB983C" w14:textId="77777777" w:rsidR="00AF5E65" w:rsidRDefault="00D45806">
      <w:pPr>
        <w:ind w:left="1071" w:hanging="1260"/>
        <w:jc w:val="left"/>
      </w:pPr>
      <w:r>
        <w:rPr>
          <w:sz w:val="21"/>
        </w:rPr>
        <w:t xml:space="preserve">　　　　２　従業員は、安全衛生教育を受けた事項を遵守しなければならない。</w:t>
      </w:r>
    </w:p>
    <w:p w14:paraId="1B9BFCE8" w14:textId="77777777" w:rsidR="00AF5E65" w:rsidRDefault="00AF5E65"/>
    <w:p w14:paraId="4A421238" w14:textId="77777777" w:rsidR="00AF5E65" w:rsidRDefault="00D45806">
      <w:pPr>
        <w:jc w:val="left"/>
      </w:pPr>
      <w:r>
        <w:fldChar w:fldCharType="begin"/>
      </w:r>
      <w:r>
        <w:instrText>TC "</w:instrText>
      </w:r>
      <w:bookmarkStart w:id="77" w:name="_Toc115980718"/>
      <w:r>
        <w:instrText>第６５条　災害補償</w:instrText>
      </w:r>
      <w:bookmarkEnd w:id="77"/>
      <w:r>
        <w:instrText>" \l 3</w:instrText>
      </w:r>
      <w:r>
        <w:fldChar w:fldCharType="end"/>
      </w:r>
      <w:r>
        <w:rPr>
          <w:sz w:val="21"/>
        </w:rPr>
        <w:t>（災害補償）</w:t>
      </w:r>
    </w:p>
    <w:p w14:paraId="63C1C230" w14:textId="77777777" w:rsidR="00AF5E65" w:rsidRDefault="00D45806">
      <w:pPr>
        <w:ind w:left="1071" w:hanging="1260"/>
        <w:jc w:val="left"/>
      </w:pPr>
      <w:r>
        <w:rPr>
          <w:sz w:val="21"/>
        </w:rPr>
        <w:t xml:space="preserve">　第６５条　従業員が業務上の事由または通勤により負傷し、疾病にかかり、または死亡した場合は、労基法および労働者災害補償保険法に定めるところにより災害補償を行う。</w:t>
      </w:r>
    </w:p>
    <w:p w14:paraId="1B438F18" w14:textId="77777777" w:rsidR="00AF5E65" w:rsidRDefault="00AF5E65"/>
    <w:p w14:paraId="09D55587" w14:textId="77777777" w:rsidR="00AF5E65" w:rsidRDefault="00D45806">
      <w:pPr>
        <w:jc w:val="center"/>
      </w:pPr>
      <w:r>
        <w:fldChar w:fldCharType="begin"/>
      </w:r>
      <w:r>
        <w:instrText>TC "</w:instrText>
      </w:r>
      <w:bookmarkStart w:id="78" w:name="_Toc115980719"/>
      <w:r>
        <w:instrText>第１４章　職業訓練</w:instrText>
      </w:r>
      <w:bookmarkEnd w:id="78"/>
      <w:r>
        <w:instrText>" \l 1</w:instrText>
      </w:r>
      <w:r>
        <w:fldChar w:fldCharType="end"/>
      </w:r>
      <w:r>
        <w:rPr>
          <w:sz w:val="21"/>
        </w:rPr>
        <w:t>第１４章　職業訓練</w:t>
      </w:r>
    </w:p>
    <w:p w14:paraId="583ECC4C" w14:textId="77777777" w:rsidR="00AF5E65" w:rsidRDefault="00AF5E65"/>
    <w:p w14:paraId="7C30588C" w14:textId="77777777" w:rsidR="00AF5E65" w:rsidRDefault="00D45806">
      <w:pPr>
        <w:jc w:val="left"/>
      </w:pPr>
      <w:r>
        <w:fldChar w:fldCharType="begin"/>
      </w:r>
      <w:r>
        <w:instrText>TC "</w:instrText>
      </w:r>
      <w:bookmarkStart w:id="79" w:name="_Toc115980720"/>
      <w:r>
        <w:instrText>第６６条　教育訓練</w:instrText>
      </w:r>
      <w:bookmarkEnd w:id="79"/>
      <w:r>
        <w:instrText>" \l 3</w:instrText>
      </w:r>
      <w:r>
        <w:fldChar w:fldCharType="end"/>
      </w:r>
      <w:r>
        <w:rPr>
          <w:sz w:val="21"/>
        </w:rPr>
        <w:t>（教育訓練）</w:t>
      </w:r>
    </w:p>
    <w:p w14:paraId="65C1E400" w14:textId="77777777" w:rsidR="00AF5E65" w:rsidRDefault="00D45806">
      <w:pPr>
        <w:ind w:left="1071" w:hanging="1260"/>
        <w:jc w:val="left"/>
      </w:pPr>
      <w:r>
        <w:rPr>
          <w:sz w:val="21"/>
        </w:rPr>
        <w:t xml:space="preserve">　第６６条　会社は、業務に必要な知識、技能を高め、資質の向上を図るため、従業員に対し、必要な教育訓練を行う。</w:t>
      </w:r>
    </w:p>
    <w:p w14:paraId="5A54B8A1" w14:textId="77777777" w:rsidR="00AF5E65" w:rsidRDefault="00D45806">
      <w:pPr>
        <w:ind w:left="1071" w:hanging="1260"/>
        <w:jc w:val="left"/>
      </w:pPr>
      <w:r>
        <w:rPr>
          <w:sz w:val="21"/>
        </w:rPr>
        <w:t xml:space="preserve">　　　　２　従業員は、会社から教育訓練を受講するよう指示された場合には、特段の事由がない限り教育訓練を受けなければならない。</w:t>
      </w:r>
    </w:p>
    <w:p w14:paraId="7F3BD027" w14:textId="77777777" w:rsidR="00AF5E65" w:rsidRDefault="00D45806">
      <w:pPr>
        <w:ind w:left="1071" w:hanging="1260"/>
        <w:jc w:val="left"/>
      </w:pPr>
      <w:r>
        <w:rPr>
          <w:sz w:val="21"/>
        </w:rPr>
        <w:t xml:space="preserve">　　　　３　会社は、休職期間終了後、休職していた従業員に対して職場復帰プログラムを行う場合がある。</w:t>
      </w:r>
    </w:p>
    <w:p w14:paraId="34AD55F0" w14:textId="77777777" w:rsidR="00AF5E65" w:rsidRDefault="00AF5E65"/>
    <w:p w14:paraId="78C6B612" w14:textId="77777777" w:rsidR="00AF5E65" w:rsidRDefault="00D45806">
      <w:pPr>
        <w:jc w:val="center"/>
      </w:pPr>
      <w:r>
        <w:fldChar w:fldCharType="begin"/>
      </w:r>
      <w:r>
        <w:instrText>TC "</w:instrText>
      </w:r>
      <w:bookmarkStart w:id="80" w:name="_Toc115980721"/>
      <w:r>
        <w:instrText>第１５章　表彰および制裁</w:instrText>
      </w:r>
      <w:bookmarkEnd w:id="80"/>
      <w:r>
        <w:instrText>" \l 1</w:instrText>
      </w:r>
      <w:r>
        <w:fldChar w:fldCharType="end"/>
      </w:r>
      <w:r>
        <w:rPr>
          <w:sz w:val="21"/>
        </w:rPr>
        <w:t>第１５章　表彰および制裁</w:t>
      </w:r>
    </w:p>
    <w:p w14:paraId="7A43C13A" w14:textId="77777777" w:rsidR="00AF5E65" w:rsidRDefault="00AF5E65"/>
    <w:p w14:paraId="1458D578" w14:textId="77777777" w:rsidR="00AF5E65" w:rsidRDefault="00D45806">
      <w:pPr>
        <w:jc w:val="left"/>
      </w:pPr>
      <w:r>
        <w:fldChar w:fldCharType="begin"/>
      </w:r>
      <w:r>
        <w:instrText>TC "</w:instrText>
      </w:r>
      <w:bookmarkStart w:id="81" w:name="_Toc115980722"/>
      <w:r>
        <w:instrText>第６７条　表彰</w:instrText>
      </w:r>
      <w:bookmarkEnd w:id="81"/>
      <w:r>
        <w:instrText>" \l 3</w:instrText>
      </w:r>
      <w:r>
        <w:fldChar w:fldCharType="end"/>
      </w:r>
      <w:r>
        <w:rPr>
          <w:sz w:val="21"/>
        </w:rPr>
        <w:t>（表彰）</w:t>
      </w:r>
    </w:p>
    <w:p w14:paraId="2F0218C3" w14:textId="77777777" w:rsidR="00AF5E65" w:rsidRDefault="00D45806">
      <w:pPr>
        <w:ind w:left="1071" w:hanging="1260"/>
        <w:jc w:val="left"/>
      </w:pPr>
      <w:r>
        <w:rPr>
          <w:sz w:val="21"/>
        </w:rPr>
        <w:t xml:space="preserve">　第６７条　会社は、従業員が次のいずれかに該当するときは、表彰することがある。</w:t>
      </w:r>
    </w:p>
    <w:p w14:paraId="7E7CC535" w14:textId="77777777" w:rsidR="00AF5E65" w:rsidRDefault="00D45806">
      <w:pPr>
        <w:ind w:left="1407" w:hanging="630"/>
        <w:jc w:val="left"/>
      </w:pPr>
      <w:r>
        <w:rPr>
          <w:sz w:val="21"/>
        </w:rPr>
        <w:t xml:space="preserve">　（１）業務上有益な発明、考案を行い、会社の業績に貢献したとき。</w:t>
      </w:r>
    </w:p>
    <w:p w14:paraId="13A67054" w14:textId="77777777" w:rsidR="00AF5E65" w:rsidRDefault="00D45806">
      <w:pPr>
        <w:ind w:left="1407" w:hanging="630"/>
        <w:jc w:val="left"/>
      </w:pPr>
      <w:r>
        <w:rPr>
          <w:sz w:val="21"/>
        </w:rPr>
        <w:t xml:space="preserve">　（２）永年にわたって誠実に勤務し、その成績が優秀で他の模範となるとき。</w:t>
      </w:r>
    </w:p>
    <w:p w14:paraId="732FF38B" w14:textId="77777777" w:rsidR="00AF5E65" w:rsidRDefault="00D45806">
      <w:pPr>
        <w:ind w:left="1407" w:hanging="630"/>
        <w:jc w:val="left"/>
      </w:pPr>
      <w:r>
        <w:rPr>
          <w:sz w:val="21"/>
        </w:rPr>
        <w:t xml:space="preserve">　（３）永年にわたり無事故で継続勤務したとき。</w:t>
      </w:r>
    </w:p>
    <w:p w14:paraId="119F2212" w14:textId="77777777" w:rsidR="00AF5E65" w:rsidRDefault="00D45806">
      <w:pPr>
        <w:ind w:left="1407" w:hanging="630"/>
        <w:jc w:val="left"/>
      </w:pPr>
      <w:r>
        <w:rPr>
          <w:sz w:val="21"/>
        </w:rPr>
        <w:t xml:space="preserve">　（４）社会的功績があり、会社および従業員の名誉となったとき。</w:t>
      </w:r>
    </w:p>
    <w:p w14:paraId="20EAC8B5" w14:textId="77777777" w:rsidR="00AF5E65" w:rsidRDefault="00D45806">
      <w:pPr>
        <w:ind w:left="1407" w:hanging="630"/>
        <w:jc w:val="left"/>
      </w:pPr>
      <w:r>
        <w:rPr>
          <w:sz w:val="21"/>
        </w:rPr>
        <w:t xml:space="preserve">　（５）コミュニティーに多大なる貢献をしたとき。</w:t>
      </w:r>
    </w:p>
    <w:p w14:paraId="6A229C1F" w14:textId="77777777" w:rsidR="00AF5E65" w:rsidRDefault="00D45806">
      <w:pPr>
        <w:ind w:left="1407" w:hanging="630"/>
        <w:jc w:val="left"/>
      </w:pPr>
      <w:r>
        <w:rPr>
          <w:sz w:val="21"/>
        </w:rPr>
        <w:t xml:space="preserve">　（６）前各号に準ずる善行または功労のあったとき。</w:t>
      </w:r>
    </w:p>
    <w:p w14:paraId="4CCC3F55" w14:textId="77777777" w:rsidR="00AF5E65" w:rsidRDefault="00D45806">
      <w:pPr>
        <w:ind w:left="1071" w:hanging="1260"/>
        <w:jc w:val="left"/>
      </w:pPr>
      <w:r>
        <w:rPr>
          <w:sz w:val="21"/>
        </w:rPr>
        <w:t xml:space="preserve">　　　　２　表彰の方法は、原則として次の中から行う。</w:t>
      </w:r>
    </w:p>
    <w:p w14:paraId="52A67333" w14:textId="77777777" w:rsidR="00AF5E65" w:rsidRDefault="00D45806">
      <w:pPr>
        <w:ind w:left="1407" w:hanging="630"/>
        <w:jc w:val="left"/>
      </w:pPr>
      <w:r>
        <w:rPr>
          <w:sz w:val="21"/>
        </w:rPr>
        <w:t xml:space="preserve">　（１）表彰状授与</w:t>
      </w:r>
    </w:p>
    <w:p w14:paraId="569E44C4" w14:textId="77777777" w:rsidR="00AF5E65" w:rsidRDefault="00D45806">
      <w:pPr>
        <w:ind w:left="1407" w:hanging="630"/>
        <w:jc w:val="left"/>
      </w:pPr>
      <w:r>
        <w:rPr>
          <w:sz w:val="21"/>
        </w:rPr>
        <w:t xml:space="preserve">　（２）賞品授与</w:t>
      </w:r>
    </w:p>
    <w:p w14:paraId="10C0F9DC" w14:textId="77777777" w:rsidR="00AF5E65" w:rsidRDefault="00AF5E65"/>
    <w:p w14:paraId="563E1A8D" w14:textId="77777777" w:rsidR="00AF5E65" w:rsidRDefault="00D45806">
      <w:pPr>
        <w:jc w:val="left"/>
      </w:pPr>
      <w:r>
        <w:fldChar w:fldCharType="begin"/>
      </w:r>
      <w:r>
        <w:instrText>TC "</w:instrText>
      </w:r>
      <w:bookmarkStart w:id="82" w:name="_Toc115980723"/>
      <w:r>
        <w:instrText>第６８条　懲戒の種類</w:instrText>
      </w:r>
      <w:bookmarkEnd w:id="82"/>
      <w:r>
        <w:instrText>" \l 3</w:instrText>
      </w:r>
      <w:r>
        <w:fldChar w:fldCharType="end"/>
      </w:r>
      <w:r>
        <w:rPr>
          <w:sz w:val="21"/>
        </w:rPr>
        <w:t>（懲戒の種類）</w:t>
      </w:r>
    </w:p>
    <w:p w14:paraId="278D84D1" w14:textId="77777777" w:rsidR="00AF5E65" w:rsidRDefault="00D45806">
      <w:pPr>
        <w:ind w:left="1071" w:hanging="1260"/>
        <w:jc w:val="left"/>
      </w:pPr>
      <w:r>
        <w:rPr>
          <w:sz w:val="21"/>
        </w:rPr>
        <w:t xml:space="preserve">　第６８条　会社は、従業員が次条のいずれかに該当する場合は、その情状に応じ、次の区分により懲戒を行う。なお、懲戒処分を下す前に当該従業員からの弁明機会を与える。</w:t>
      </w:r>
    </w:p>
    <w:p w14:paraId="7B2D077C" w14:textId="77777777" w:rsidR="00AF5E65" w:rsidRDefault="00D45806">
      <w:pPr>
        <w:ind w:left="1071"/>
        <w:jc w:val="left"/>
      </w:pPr>
      <w:r>
        <w:rPr>
          <w:sz w:val="21"/>
        </w:rPr>
        <w:t>けん責：始末書を提出させて将来を戒める。 </w:t>
      </w:r>
      <w:r>
        <w:rPr>
          <w:sz w:val="21"/>
        </w:rPr>
        <w:br/>
        <w:t>減給：始末書を提出させて減給する。ただし、減給は1回の額が平均賃金の1日分の5割を超えることはなく、また、総額が1賃金支払期における賃金総額の1割を超えることはない。 </w:t>
      </w:r>
      <w:r>
        <w:rPr>
          <w:sz w:val="21"/>
        </w:rPr>
        <w:br/>
        <w:t>出勤停止：始末書を提出させるほか、5日間を限度として出勤を停止し、その間の賃金は支給しない。 </w:t>
      </w:r>
      <w:r>
        <w:rPr>
          <w:sz w:val="21"/>
        </w:rPr>
        <w:br/>
      </w:r>
      <w:r>
        <w:rPr>
          <w:sz w:val="21"/>
        </w:rPr>
        <w:lastRenderedPageBreak/>
        <w:t>諭旨解雇：懲戒解雇相当の事由がある場合で、本人に反省が認められるときは退職届を提出するように勧告し、退職願が提出されたときは、諭旨解雇とする。ただし、勧告に従わないときは懲戒解雇とする。 </w:t>
      </w:r>
      <w:r>
        <w:rPr>
          <w:sz w:val="21"/>
        </w:rPr>
        <w:br/>
        <w:t>懲戒解雇：予告期間を設けることなく即時に解雇する。この場合において、所轄の労働基準監督署長の認定を受けたときは、解雇予告手当（平均賃金の30日分）を支給しない。</w:t>
      </w:r>
    </w:p>
    <w:p w14:paraId="09851DC8" w14:textId="77777777" w:rsidR="00AF5E65" w:rsidRDefault="00AF5E65"/>
    <w:p w14:paraId="52D42D57" w14:textId="77777777" w:rsidR="00AF5E65" w:rsidRDefault="00D45806">
      <w:pPr>
        <w:jc w:val="left"/>
      </w:pPr>
      <w:r>
        <w:fldChar w:fldCharType="begin"/>
      </w:r>
      <w:r>
        <w:instrText>TC "</w:instrText>
      </w:r>
      <w:bookmarkStart w:id="83" w:name="_Toc115980724"/>
      <w:r>
        <w:instrText>第６９条　懲戒事由</w:instrText>
      </w:r>
      <w:bookmarkEnd w:id="83"/>
      <w:r>
        <w:instrText>" \l 3</w:instrText>
      </w:r>
      <w:r>
        <w:fldChar w:fldCharType="end"/>
      </w:r>
      <w:r>
        <w:rPr>
          <w:sz w:val="21"/>
        </w:rPr>
        <w:t>（懲戒事由）</w:t>
      </w:r>
    </w:p>
    <w:p w14:paraId="30DC3879" w14:textId="77777777" w:rsidR="00AF5E65" w:rsidRDefault="00D45806">
      <w:pPr>
        <w:ind w:left="1071" w:hanging="1260"/>
        <w:jc w:val="left"/>
      </w:pPr>
      <w:r>
        <w:rPr>
          <w:sz w:val="21"/>
        </w:rPr>
        <w:t xml:space="preserve">　第６９条　従業員が次のいずれかに該当するときは、情状に応じ、けん責、減給または出勤停止とする。</w:t>
      </w:r>
    </w:p>
    <w:p w14:paraId="0B6F59F2" w14:textId="77777777" w:rsidR="00AF5E65" w:rsidRDefault="00D45806">
      <w:pPr>
        <w:ind w:left="1407" w:hanging="630"/>
        <w:jc w:val="left"/>
      </w:pPr>
      <w:r>
        <w:rPr>
          <w:sz w:val="21"/>
        </w:rPr>
        <w:t xml:space="preserve">　（１）正当な理由なくしばしば欠勤、遅刻、早退をしたとき。</w:t>
      </w:r>
    </w:p>
    <w:p w14:paraId="49DA402D" w14:textId="77777777" w:rsidR="00AF5E65" w:rsidRDefault="00D45806">
      <w:pPr>
        <w:ind w:left="1407" w:hanging="630"/>
        <w:jc w:val="left"/>
      </w:pPr>
      <w:r>
        <w:rPr>
          <w:sz w:val="21"/>
        </w:rPr>
        <w:t xml:space="preserve">　（２）正当な理由なく無断欠勤が3日以上に及ぶとき。</w:t>
      </w:r>
    </w:p>
    <w:p w14:paraId="54DCDF14" w14:textId="77777777" w:rsidR="00AF5E65" w:rsidRDefault="00D45806">
      <w:pPr>
        <w:ind w:left="1407" w:hanging="630"/>
        <w:jc w:val="left"/>
      </w:pPr>
      <w:r>
        <w:rPr>
          <w:sz w:val="21"/>
        </w:rPr>
        <w:t xml:space="preserve">　（３）過失により会社に損害を与えたとき。</w:t>
      </w:r>
    </w:p>
    <w:p w14:paraId="3866EF36" w14:textId="77777777" w:rsidR="00AF5E65" w:rsidRDefault="00D45806">
      <w:pPr>
        <w:ind w:left="1407" w:hanging="630"/>
        <w:jc w:val="left"/>
      </w:pPr>
      <w:r>
        <w:rPr>
          <w:sz w:val="21"/>
        </w:rPr>
        <w:t xml:space="preserve">　（４）素行不良で社内の秩序および風紀を乱したとき。</w:t>
      </w:r>
    </w:p>
    <w:p w14:paraId="5FF3C880" w14:textId="77777777" w:rsidR="00AF5E65" w:rsidRDefault="00D45806">
      <w:pPr>
        <w:ind w:left="1407" w:hanging="630"/>
        <w:jc w:val="left"/>
      </w:pPr>
      <w:r>
        <w:rPr>
          <w:sz w:val="21"/>
        </w:rPr>
        <w:t xml:space="preserve">　（５）服務規律の遵守事項および各種ハラスメントの禁止事項に違反したとき。</w:t>
      </w:r>
    </w:p>
    <w:p w14:paraId="265FC732" w14:textId="77777777" w:rsidR="00AF5E65" w:rsidRDefault="00D45806">
      <w:pPr>
        <w:ind w:left="1407" w:hanging="630"/>
        <w:jc w:val="left"/>
      </w:pPr>
      <w:r>
        <w:rPr>
          <w:sz w:val="21"/>
        </w:rPr>
        <w:t xml:space="preserve">　（６）虚偽の届出または申告を行ったとき。</w:t>
      </w:r>
    </w:p>
    <w:p w14:paraId="436983D5" w14:textId="77777777" w:rsidR="00AF5E65" w:rsidRDefault="00D45806">
      <w:pPr>
        <w:ind w:left="1407" w:hanging="630"/>
        <w:jc w:val="left"/>
      </w:pPr>
      <w:r>
        <w:rPr>
          <w:sz w:val="21"/>
        </w:rPr>
        <w:t xml:space="preserve">　（７）重大な報告を怠った、または虚偽の報告を行ったとき。</w:t>
      </w:r>
    </w:p>
    <w:p w14:paraId="41F364D6" w14:textId="77777777" w:rsidR="00AF5E65" w:rsidRDefault="00D45806">
      <w:pPr>
        <w:ind w:left="1407" w:hanging="630"/>
        <w:jc w:val="left"/>
      </w:pPr>
      <w:r>
        <w:rPr>
          <w:sz w:val="21"/>
        </w:rPr>
        <w:t xml:space="preserve">　（８）職務上の指揮命令に従わず職場の秩序を乱したとき。</w:t>
      </w:r>
    </w:p>
    <w:p w14:paraId="31703325" w14:textId="77777777" w:rsidR="00AF5E65" w:rsidRDefault="00D45806">
      <w:pPr>
        <w:ind w:left="1407" w:hanging="630"/>
        <w:jc w:val="left"/>
      </w:pPr>
      <w:r>
        <w:rPr>
          <w:sz w:val="21"/>
        </w:rPr>
        <w:t xml:space="preserve">　（９）社内において、暴行、脅迫、傷害、暴言またはこれに類する行為をしたとき。</w:t>
      </w:r>
    </w:p>
    <w:p w14:paraId="3866DE45" w14:textId="77777777" w:rsidR="00AF5E65" w:rsidRDefault="00D45806">
      <w:pPr>
        <w:ind w:left="1407" w:hanging="630"/>
        <w:jc w:val="left"/>
      </w:pPr>
      <w:r>
        <w:rPr>
          <w:sz w:val="21"/>
        </w:rPr>
        <w:t>（１０）過失により会社の建物、施設、備品等を汚損、破壊、使用不能の状態等にしたとき。</w:t>
      </w:r>
    </w:p>
    <w:p w14:paraId="5D69D003" w14:textId="77777777" w:rsidR="00AF5E65" w:rsidRDefault="00D45806">
      <w:pPr>
        <w:ind w:left="1407" w:hanging="630"/>
        <w:jc w:val="left"/>
      </w:pPr>
      <w:r>
        <w:rPr>
          <w:sz w:val="21"/>
        </w:rPr>
        <w:t>（１１）会社および会社の従業員、または関係取引先を誹謗中傷する行為、または風説の流布を行い、会社の事業運営に支障を与えたとき。</w:t>
      </w:r>
    </w:p>
    <w:p w14:paraId="3F5DDFDA" w14:textId="77777777" w:rsidR="00AF5E65" w:rsidRDefault="00D45806">
      <w:pPr>
        <w:ind w:left="1407" w:hanging="630"/>
        <w:jc w:val="left"/>
      </w:pPr>
      <w:r>
        <w:rPr>
          <w:sz w:val="21"/>
        </w:rPr>
        <w:t>（１２）会社および関係取引先の秘密およびその他の情報を漏えいしたとき、または漏洩しようとしたとき。</w:t>
      </w:r>
    </w:p>
    <w:p w14:paraId="0F618318" w14:textId="77777777" w:rsidR="00AF5E65" w:rsidRDefault="00D45806">
      <w:pPr>
        <w:ind w:left="1407" w:hanging="630"/>
        <w:jc w:val="left"/>
      </w:pPr>
      <w:r>
        <w:rPr>
          <w:sz w:val="21"/>
        </w:rPr>
        <w:t>（１３）職務怠慢で業務に支障が及ぶと認められるとき。</w:t>
      </w:r>
    </w:p>
    <w:p w14:paraId="2AEEDB7A" w14:textId="77777777" w:rsidR="00AF5E65" w:rsidRDefault="00D45806">
      <w:pPr>
        <w:ind w:left="1407" w:hanging="630"/>
        <w:jc w:val="left"/>
      </w:pPr>
      <w:r>
        <w:rPr>
          <w:sz w:val="21"/>
        </w:rPr>
        <w:t>（１４）職務怠慢または監督不行届きのため、災害、傷病またはその他の事故を発生させたとき。</w:t>
      </w:r>
    </w:p>
    <w:p w14:paraId="2866B429" w14:textId="77777777" w:rsidR="00AF5E65" w:rsidRDefault="00D45806">
      <w:pPr>
        <w:ind w:left="1407" w:hanging="630"/>
        <w:jc w:val="left"/>
      </w:pPr>
      <w:r>
        <w:rPr>
          <w:sz w:val="21"/>
        </w:rPr>
        <w:t>（１５）職務権限を越えて重要な契約を締結したとき。</w:t>
      </w:r>
    </w:p>
    <w:p w14:paraId="071A3E66" w14:textId="77777777" w:rsidR="00AF5E65" w:rsidRDefault="00D45806">
      <w:pPr>
        <w:ind w:left="1407" w:hanging="630"/>
        <w:jc w:val="left"/>
      </w:pPr>
      <w:r>
        <w:rPr>
          <w:sz w:val="21"/>
        </w:rPr>
        <w:t>（１６）その他、本規則に違反しまたは前各号に準ずる行為があったとき。</w:t>
      </w:r>
    </w:p>
    <w:p w14:paraId="14D876B2" w14:textId="77777777" w:rsidR="00AF5E65" w:rsidRDefault="00D45806">
      <w:pPr>
        <w:ind w:left="1071" w:hanging="1260"/>
        <w:jc w:val="left"/>
      </w:pPr>
      <w:r>
        <w:rPr>
          <w:sz w:val="21"/>
        </w:rPr>
        <w:t xml:space="preserve">　　　　２　従業員が次のいずれかに該当するときは、懲戒解雇とする。ただし、会社の勧告に従って退職願を提出したときは、諭旨解雇とする場合がある。また、平素の服務態度その他情状によっては、減免措置を講ずることがある。</w:t>
      </w:r>
    </w:p>
    <w:p w14:paraId="4F4E4183" w14:textId="77777777" w:rsidR="00AF5E65" w:rsidRDefault="00D45806">
      <w:pPr>
        <w:ind w:left="1407" w:hanging="630"/>
        <w:jc w:val="left"/>
      </w:pPr>
      <w:r>
        <w:rPr>
          <w:sz w:val="21"/>
        </w:rPr>
        <w:t xml:space="preserve">　（１）重要な経歴を詐称して雇用されたとき。</w:t>
      </w:r>
    </w:p>
    <w:p w14:paraId="083416EF" w14:textId="77777777" w:rsidR="00AF5E65" w:rsidRDefault="00D45806">
      <w:pPr>
        <w:ind w:left="1407" w:hanging="630"/>
        <w:jc w:val="left"/>
      </w:pPr>
      <w:r>
        <w:rPr>
          <w:sz w:val="21"/>
        </w:rPr>
        <w:t xml:space="preserve">　（２）正当な理由なく無断欠勤が5日以上におよび、出勤の督促に応じなかったとき。</w:t>
      </w:r>
    </w:p>
    <w:p w14:paraId="51608838" w14:textId="77777777" w:rsidR="00AF5E65" w:rsidRDefault="00D45806">
      <w:pPr>
        <w:ind w:left="1407" w:hanging="630"/>
        <w:jc w:val="left"/>
      </w:pPr>
      <w:r>
        <w:rPr>
          <w:sz w:val="21"/>
        </w:rPr>
        <w:t xml:space="preserve">　（３）正当な理由なく無断でしばしば遅刻、早退または欠勤を繰り返し、複数回にわたって注意を受けても改めなかったとき。</w:t>
      </w:r>
    </w:p>
    <w:p w14:paraId="7F56AB6D" w14:textId="77777777" w:rsidR="00AF5E65" w:rsidRDefault="00D45806">
      <w:pPr>
        <w:ind w:left="1407" w:hanging="630"/>
        <w:jc w:val="left"/>
      </w:pPr>
      <w:r>
        <w:rPr>
          <w:sz w:val="21"/>
        </w:rPr>
        <w:t xml:space="preserve">　（４）正当な理由なく、しばしば業務上の指示・命令に従わなかったとき。</w:t>
      </w:r>
    </w:p>
    <w:p w14:paraId="3AFB61B2" w14:textId="77777777" w:rsidR="00AF5E65" w:rsidRDefault="00D45806">
      <w:pPr>
        <w:ind w:left="1407" w:hanging="630"/>
        <w:jc w:val="left"/>
      </w:pPr>
      <w:r>
        <w:rPr>
          <w:sz w:val="21"/>
        </w:rPr>
        <w:t xml:space="preserve">　（５）故意または重大な過失により会社に重大な損害を与えたとき。</w:t>
      </w:r>
    </w:p>
    <w:p w14:paraId="58DFAF1F" w14:textId="77777777" w:rsidR="00AF5E65" w:rsidRDefault="00D45806">
      <w:pPr>
        <w:ind w:left="1407" w:hanging="630"/>
        <w:jc w:val="left"/>
      </w:pPr>
      <w:r>
        <w:rPr>
          <w:sz w:val="21"/>
        </w:rPr>
        <w:t xml:space="preserve">　（６）刑法その他刑罰法規の各規程に違反する行為を行い、その犯罪事実が明らかになったとき（当該行為が軽微な違反である場合を除く）。</w:t>
      </w:r>
    </w:p>
    <w:p w14:paraId="184E20B7" w14:textId="77777777" w:rsidR="00AF5E65" w:rsidRDefault="00D45806">
      <w:pPr>
        <w:ind w:left="1407" w:hanging="630"/>
        <w:jc w:val="left"/>
      </w:pPr>
      <w:r>
        <w:rPr>
          <w:sz w:val="21"/>
        </w:rPr>
        <w:t xml:space="preserve">　（７）素行不良で著しく社内の秩序または風紀を乱したとき。</w:t>
      </w:r>
    </w:p>
    <w:p w14:paraId="0849C7E7" w14:textId="77777777" w:rsidR="00AF5E65" w:rsidRDefault="00D45806">
      <w:pPr>
        <w:ind w:left="1407" w:hanging="630"/>
        <w:jc w:val="left"/>
      </w:pPr>
      <w:r>
        <w:rPr>
          <w:sz w:val="21"/>
        </w:rPr>
        <w:t xml:space="preserve">　（８）数回にわたり懲戒を受けたにもかかわらず、なお、勤務態度等に関し、改善の見込みがないとき。</w:t>
      </w:r>
    </w:p>
    <w:p w14:paraId="11869DF8" w14:textId="77777777" w:rsidR="00AF5E65" w:rsidRDefault="00D45806">
      <w:pPr>
        <w:ind w:left="1407" w:hanging="630"/>
        <w:jc w:val="left"/>
      </w:pPr>
      <w:r>
        <w:rPr>
          <w:sz w:val="21"/>
        </w:rPr>
        <w:t xml:space="preserve">　（９）各種ハラスメントの禁止事項に違反し、その情状が悪質と認められると</w:t>
      </w:r>
      <w:r>
        <w:rPr>
          <w:sz w:val="21"/>
        </w:rPr>
        <w:lastRenderedPageBreak/>
        <w:t>き。</w:t>
      </w:r>
    </w:p>
    <w:p w14:paraId="7466FDA5" w14:textId="77777777" w:rsidR="00AF5E65" w:rsidRDefault="00D45806">
      <w:pPr>
        <w:ind w:left="1407" w:hanging="630"/>
        <w:jc w:val="left"/>
      </w:pPr>
      <w:r>
        <w:rPr>
          <w:sz w:val="21"/>
        </w:rPr>
        <w:t>（１０）許可なく職務以外の目的で会社の施設、物品等を使用したとき。</w:t>
      </w:r>
    </w:p>
    <w:p w14:paraId="2E1D98E1" w14:textId="77777777" w:rsidR="00AF5E65" w:rsidRDefault="00D45806">
      <w:pPr>
        <w:ind w:left="1407" w:hanging="630"/>
        <w:jc w:val="left"/>
      </w:pPr>
      <w:r>
        <w:rPr>
          <w:sz w:val="21"/>
        </w:rPr>
        <w:t>（１１）職務上の地位を利用して私利を図り、または取引先等より不当な金品を受け、もしくは供応を受けたとき。</w:t>
      </w:r>
    </w:p>
    <w:p w14:paraId="407EC5FB" w14:textId="77777777" w:rsidR="00AF5E65" w:rsidRDefault="00D45806">
      <w:pPr>
        <w:ind w:left="1407" w:hanging="630"/>
        <w:jc w:val="left"/>
      </w:pPr>
      <w:r>
        <w:rPr>
          <w:sz w:val="21"/>
        </w:rPr>
        <w:t>（１２）私生活上の非違行為や会社に対する正当な理由のない誹謗中傷等であって、会社の名誉信用を損ない、業務に重大な悪影響を及ぼす行為をしたとき。</w:t>
      </w:r>
    </w:p>
    <w:p w14:paraId="5A7E0AA5" w14:textId="77777777" w:rsidR="00AF5E65" w:rsidRDefault="00D45806">
      <w:pPr>
        <w:ind w:left="1407" w:hanging="630"/>
        <w:jc w:val="left"/>
      </w:pPr>
      <w:r>
        <w:rPr>
          <w:sz w:val="21"/>
        </w:rPr>
        <w:t>（１３）会社および関係取引先の秘密およびその他の情報を漏えいし、会社に損害を与え、または業務の正常な運営を阻害したとき。</w:t>
      </w:r>
    </w:p>
    <w:p w14:paraId="306B3B54" w14:textId="77777777" w:rsidR="00AF5E65" w:rsidRDefault="00D45806">
      <w:pPr>
        <w:ind w:left="1407" w:hanging="630"/>
        <w:jc w:val="left"/>
      </w:pPr>
      <w:r>
        <w:rPr>
          <w:sz w:val="21"/>
        </w:rPr>
        <w:t>（１４）正当な理由なく異動または出向命令を拒否したとき。</w:t>
      </w:r>
    </w:p>
    <w:p w14:paraId="1CCFC1C3" w14:textId="77777777" w:rsidR="00AF5E65" w:rsidRDefault="00D45806">
      <w:pPr>
        <w:ind w:left="1407" w:hanging="630"/>
        <w:jc w:val="left"/>
      </w:pPr>
      <w:r>
        <w:rPr>
          <w:sz w:val="21"/>
        </w:rPr>
        <w:t>（１５）許可なく会社施設内において、集会および演説または印刷物等の配布や掲示をしたとき。</w:t>
      </w:r>
    </w:p>
    <w:p w14:paraId="69490AD0" w14:textId="77777777" w:rsidR="00AF5E65" w:rsidRDefault="00D45806">
      <w:pPr>
        <w:ind w:left="1407" w:hanging="630"/>
        <w:jc w:val="left"/>
      </w:pPr>
      <w:r>
        <w:rPr>
          <w:sz w:val="21"/>
        </w:rPr>
        <w:t>（１６）社内において、賭博またはこれに類する行為をしたとき。</w:t>
      </w:r>
    </w:p>
    <w:p w14:paraId="3230B783" w14:textId="77777777" w:rsidR="00AF5E65" w:rsidRDefault="00D45806">
      <w:pPr>
        <w:ind w:left="1407" w:hanging="630"/>
        <w:jc w:val="left"/>
      </w:pPr>
      <w:r>
        <w:rPr>
          <w:sz w:val="21"/>
        </w:rPr>
        <w:t>（１７）社内において、暴行、脅迫、監禁、その他社内の秩序を乱す行為をしたとき。</w:t>
      </w:r>
    </w:p>
    <w:p w14:paraId="11FCF04A" w14:textId="77777777" w:rsidR="00AF5E65" w:rsidRDefault="00D45806">
      <w:pPr>
        <w:ind w:left="1407" w:hanging="630"/>
        <w:jc w:val="left"/>
      </w:pPr>
      <w:r>
        <w:rPr>
          <w:sz w:val="21"/>
        </w:rPr>
        <w:t>（１８）重大な報告を怠った、または虚偽の報告を行った場合で、会社に損害を与えたときまたは会社の信用を害したとき。</w:t>
      </w:r>
    </w:p>
    <w:p w14:paraId="2F9AF63D" w14:textId="77777777" w:rsidR="00AF5E65" w:rsidRDefault="00D45806">
      <w:pPr>
        <w:ind w:left="1407" w:hanging="630"/>
        <w:jc w:val="left"/>
      </w:pPr>
      <w:r>
        <w:rPr>
          <w:sz w:val="21"/>
        </w:rPr>
        <w:t>（１９）故意また重大な過失により会社の建物、施設、備品等を汚損、破壊、使用不能の状態等にしたとき。</w:t>
      </w:r>
    </w:p>
    <w:p w14:paraId="66E55434" w14:textId="77777777" w:rsidR="00AF5E65" w:rsidRDefault="00D45806">
      <w:pPr>
        <w:ind w:left="1407" w:hanging="630"/>
        <w:jc w:val="left"/>
      </w:pPr>
      <w:r>
        <w:rPr>
          <w:sz w:val="21"/>
        </w:rPr>
        <w:t>（２０）再三の注意および指導にもかかわらず、職務怠慢で業務に支障が及ぶと認められるとき。</w:t>
      </w:r>
    </w:p>
    <w:p w14:paraId="06DC4B20" w14:textId="77777777" w:rsidR="00AF5E65" w:rsidRDefault="00D45806">
      <w:pPr>
        <w:ind w:left="1407" w:hanging="630"/>
        <w:jc w:val="left"/>
      </w:pPr>
      <w:r>
        <w:rPr>
          <w:sz w:val="21"/>
        </w:rPr>
        <w:t>（２１）職務怠慢または監督不行届きのため、重大な災害、傷病またはその他の事故を発生させたとき。</w:t>
      </w:r>
    </w:p>
    <w:p w14:paraId="4C3AC43F" w14:textId="77777777" w:rsidR="00AF5E65" w:rsidRDefault="00D45806">
      <w:pPr>
        <w:ind w:left="1407" w:hanging="630"/>
        <w:jc w:val="left"/>
      </w:pPr>
      <w:r>
        <w:rPr>
          <w:sz w:val="21"/>
        </w:rPr>
        <w:t>（２２）職務権限を越えて重要な契約を締結し、会社に損害を与えたとき。</w:t>
      </w:r>
    </w:p>
    <w:p w14:paraId="05877284" w14:textId="77777777" w:rsidR="00AF5E65" w:rsidRDefault="00D45806">
      <w:pPr>
        <w:ind w:left="1407" w:hanging="630"/>
        <w:jc w:val="left"/>
      </w:pPr>
      <w:r>
        <w:rPr>
          <w:sz w:val="21"/>
        </w:rPr>
        <w:t>（２３）その他前各号に準ずる不適切な行為があったとき。</w:t>
      </w:r>
    </w:p>
    <w:p w14:paraId="3840EC53" w14:textId="77777777" w:rsidR="00AF5E65" w:rsidRDefault="00AF5E65"/>
    <w:p w14:paraId="2DB6F2BC" w14:textId="77777777" w:rsidR="00AF5E65" w:rsidRDefault="00D45806">
      <w:pPr>
        <w:jc w:val="left"/>
      </w:pPr>
      <w:r>
        <w:fldChar w:fldCharType="begin"/>
      </w:r>
      <w:r>
        <w:instrText>TC "</w:instrText>
      </w:r>
      <w:bookmarkStart w:id="84" w:name="_Toc115980725"/>
      <w:r>
        <w:instrText>第７０条　損害賠償</w:instrText>
      </w:r>
      <w:bookmarkEnd w:id="84"/>
      <w:r>
        <w:instrText>" \l 3</w:instrText>
      </w:r>
      <w:r>
        <w:fldChar w:fldCharType="end"/>
      </w:r>
      <w:r>
        <w:rPr>
          <w:sz w:val="21"/>
        </w:rPr>
        <w:t>（損害賠償）</w:t>
      </w:r>
    </w:p>
    <w:p w14:paraId="5E8AF42E" w14:textId="77777777" w:rsidR="00AF5E65" w:rsidRDefault="00D45806">
      <w:pPr>
        <w:ind w:left="1071" w:hanging="1260"/>
        <w:jc w:val="left"/>
      </w:pPr>
      <w:r>
        <w:rPr>
          <w:sz w:val="21"/>
        </w:rPr>
        <w:t xml:space="preserve">　第７０条　従業員および従業員であった者が故意または過失によって会社に損害を与えたときは、当該従業員または従業員であった者に対し、その全部または一部の賠償を求めることがある。ただし、従業員は、これによって懲戒を免れるものではない。また、懲戒処分を受けたことによって損害賠償の責めを免れることはできない。</w:t>
      </w:r>
    </w:p>
    <w:p w14:paraId="13C67968" w14:textId="77777777" w:rsidR="00AF5E65" w:rsidRDefault="00AF5E65"/>
    <w:p w14:paraId="402C4573" w14:textId="77777777" w:rsidR="00AF5E65" w:rsidRDefault="00D45806">
      <w:pPr>
        <w:jc w:val="center"/>
      </w:pPr>
      <w:r>
        <w:fldChar w:fldCharType="begin"/>
      </w:r>
      <w:r>
        <w:instrText>TC "</w:instrText>
      </w:r>
      <w:bookmarkStart w:id="85" w:name="_Toc115980726"/>
      <w:r>
        <w:instrText>第１６章　副業</w:instrText>
      </w:r>
      <w:bookmarkEnd w:id="85"/>
      <w:r>
        <w:instrText>" \l 1</w:instrText>
      </w:r>
      <w:r>
        <w:fldChar w:fldCharType="end"/>
      </w:r>
      <w:r>
        <w:rPr>
          <w:sz w:val="21"/>
        </w:rPr>
        <w:t>第１６章　副業</w:t>
      </w:r>
    </w:p>
    <w:p w14:paraId="7D712F3B" w14:textId="77777777" w:rsidR="00AF5E65" w:rsidRDefault="00AF5E65"/>
    <w:p w14:paraId="7A2DDE32" w14:textId="77777777" w:rsidR="00AF5E65" w:rsidRDefault="00D45806">
      <w:pPr>
        <w:jc w:val="left"/>
      </w:pPr>
      <w:r>
        <w:fldChar w:fldCharType="begin"/>
      </w:r>
      <w:r>
        <w:instrText>TC "</w:instrText>
      </w:r>
      <w:bookmarkStart w:id="86" w:name="_Toc115980727"/>
      <w:r>
        <w:instrText>第７１条　副業</w:instrText>
      </w:r>
      <w:bookmarkEnd w:id="86"/>
      <w:r>
        <w:instrText>" \l 3</w:instrText>
      </w:r>
      <w:r>
        <w:fldChar w:fldCharType="end"/>
      </w:r>
      <w:r>
        <w:rPr>
          <w:sz w:val="21"/>
        </w:rPr>
        <w:t>（副業）</w:t>
      </w:r>
    </w:p>
    <w:p w14:paraId="4CB2166E" w14:textId="77777777" w:rsidR="00AF5E65" w:rsidRDefault="00D45806">
      <w:pPr>
        <w:ind w:left="1071" w:hanging="1260"/>
        <w:jc w:val="left"/>
      </w:pPr>
      <w:r>
        <w:rPr>
          <w:sz w:val="21"/>
        </w:rPr>
        <w:t xml:space="preserve">　第７１条　従業員は、勤務時間外において、所定の手続きにより会社の事前の許可を得て他の会社等の業務に従事することができる。</w:t>
      </w:r>
    </w:p>
    <w:p w14:paraId="671353F3" w14:textId="77777777" w:rsidR="00AF5E65" w:rsidRDefault="00D45806">
      <w:pPr>
        <w:ind w:left="1071" w:hanging="1260"/>
        <w:jc w:val="left"/>
      </w:pPr>
      <w:r>
        <w:rPr>
          <w:sz w:val="21"/>
        </w:rPr>
        <w:t xml:space="preserve">　　　　２　会社は、次の各号の全てに該当する場合、第１項の副業の許可を行う。</w:t>
      </w:r>
    </w:p>
    <w:p w14:paraId="6B8870E2" w14:textId="77777777" w:rsidR="00AF5E65" w:rsidRDefault="00D45806">
      <w:pPr>
        <w:ind w:left="1407" w:hanging="630"/>
        <w:jc w:val="left"/>
      </w:pPr>
      <w:r>
        <w:rPr>
          <w:sz w:val="21"/>
        </w:rPr>
        <w:t xml:space="preserve">　（１）労務提供上の支障が無い場合</w:t>
      </w:r>
    </w:p>
    <w:p w14:paraId="6C5F859C" w14:textId="77777777" w:rsidR="00AF5E65" w:rsidRDefault="00D45806">
      <w:pPr>
        <w:ind w:left="1407" w:hanging="630"/>
        <w:jc w:val="left"/>
      </w:pPr>
      <w:r>
        <w:rPr>
          <w:sz w:val="21"/>
        </w:rPr>
        <w:t xml:space="preserve">　（２）企業秘密が漏洩するおそれが無い場合</w:t>
      </w:r>
    </w:p>
    <w:p w14:paraId="2795A716" w14:textId="77777777" w:rsidR="00AF5E65" w:rsidRDefault="00D45806">
      <w:pPr>
        <w:ind w:left="1407" w:hanging="630"/>
        <w:jc w:val="left"/>
      </w:pPr>
      <w:r>
        <w:rPr>
          <w:sz w:val="21"/>
        </w:rPr>
        <w:t xml:space="preserve">　（３）会社の名誉や信用を損なう行為や、信頼関係を破壊する行為が無い場合</w:t>
      </w:r>
    </w:p>
    <w:p w14:paraId="3337C2BF" w14:textId="77777777" w:rsidR="00AF5E65" w:rsidRDefault="00D45806">
      <w:pPr>
        <w:ind w:left="1407" w:hanging="630"/>
        <w:jc w:val="left"/>
      </w:pPr>
      <w:r>
        <w:rPr>
          <w:sz w:val="21"/>
        </w:rPr>
        <w:t xml:space="preserve">　（４）競業により、企業の利益を害さない場合</w:t>
      </w:r>
    </w:p>
    <w:p w14:paraId="7D36E55C" w14:textId="77777777" w:rsidR="00AF5E65" w:rsidRDefault="00D45806">
      <w:pPr>
        <w:ind w:left="1407" w:hanging="630"/>
        <w:jc w:val="left"/>
      </w:pPr>
      <w:r>
        <w:rPr>
          <w:sz w:val="21"/>
        </w:rPr>
        <w:t xml:space="preserve">　（５）過度な長時間労働が予想されない場合</w:t>
      </w:r>
    </w:p>
    <w:p w14:paraId="3E0A01AB" w14:textId="77777777" w:rsidR="00AF5E65" w:rsidRDefault="00D45806">
      <w:pPr>
        <w:ind w:left="1407" w:hanging="630"/>
        <w:jc w:val="left"/>
      </w:pPr>
      <w:r>
        <w:rPr>
          <w:sz w:val="21"/>
        </w:rPr>
        <w:t xml:space="preserve">　（６）その他前各号に準じる事由が無い場合</w:t>
      </w:r>
    </w:p>
    <w:p w14:paraId="20EED1B8" w14:textId="77777777" w:rsidR="00AF5E65" w:rsidRDefault="00AF5E65"/>
    <w:p w14:paraId="04F03619" w14:textId="77777777" w:rsidR="00AF5E65" w:rsidRDefault="00D45806">
      <w:pPr>
        <w:jc w:val="center"/>
      </w:pPr>
      <w:r>
        <w:fldChar w:fldCharType="begin"/>
      </w:r>
      <w:r>
        <w:instrText>TC "</w:instrText>
      </w:r>
      <w:bookmarkStart w:id="87" w:name="_Toc115980728"/>
      <w:r>
        <w:instrText>第１７章　競業避止義務</w:instrText>
      </w:r>
      <w:bookmarkEnd w:id="87"/>
      <w:r>
        <w:instrText>" \l 1</w:instrText>
      </w:r>
      <w:r>
        <w:fldChar w:fldCharType="end"/>
      </w:r>
      <w:r>
        <w:rPr>
          <w:sz w:val="21"/>
        </w:rPr>
        <w:t>第１７章　競業避止義務</w:t>
      </w:r>
    </w:p>
    <w:p w14:paraId="0E57FDAE" w14:textId="77777777" w:rsidR="00AF5E65" w:rsidRDefault="00AF5E65"/>
    <w:p w14:paraId="60ABB036" w14:textId="77777777" w:rsidR="00AF5E65" w:rsidRDefault="00D45806">
      <w:pPr>
        <w:jc w:val="left"/>
      </w:pPr>
      <w:r>
        <w:lastRenderedPageBreak/>
        <w:fldChar w:fldCharType="begin"/>
      </w:r>
      <w:r>
        <w:instrText>TC "</w:instrText>
      </w:r>
      <w:bookmarkStart w:id="88" w:name="_Toc115980729"/>
      <w:r>
        <w:instrText>第７２条　競業避止義務</w:instrText>
      </w:r>
      <w:bookmarkEnd w:id="88"/>
      <w:r>
        <w:instrText>" \l 3</w:instrText>
      </w:r>
      <w:r>
        <w:fldChar w:fldCharType="end"/>
      </w:r>
      <w:r>
        <w:rPr>
          <w:sz w:val="21"/>
        </w:rPr>
        <w:t>（競業避止義務）</w:t>
      </w:r>
    </w:p>
    <w:p w14:paraId="3593E3B4" w14:textId="77777777" w:rsidR="00AF5E65" w:rsidRDefault="00D45806">
      <w:pPr>
        <w:ind w:left="1071" w:hanging="1260"/>
        <w:jc w:val="left"/>
      </w:pPr>
      <w:r>
        <w:rPr>
          <w:sz w:val="21"/>
        </w:rPr>
        <w:t xml:space="preserve">　第７２条　従業員は、在職中および退職後12か月、会社が存する同一市町村区内および隣接する市町村区において同一または類似の業種の事業を行うこと、および、同事業を行う個人または法人の出資者、株主、従業員、取締役または顧問等になることはできない。ただし、会社が、書面により承認した場合はこの限りではない。</w:t>
      </w:r>
    </w:p>
    <w:p w14:paraId="0593534D" w14:textId="77777777" w:rsidR="00AF5E65" w:rsidRDefault="00AF5E65"/>
    <w:p w14:paraId="7FEF5B74" w14:textId="77777777" w:rsidR="00AF5E65" w:rsidRDefault="00D45806">
      <w:pPr>
        <w:jc w:val="center"/>
      </w:pPr>
      <w:r>
        <w:fldChar w:fldCharType="begin"/>
      </w:r>
      <w:r>
        <w:instrText>TC "</w:instrText>
      </w:r>
      <w:bookmarkStart w:id="89" w:name="_Toc115980730"/>
      <w:r>
        <w:instrText>第１８章　公益通報者の保護</w:instrText>
      </w:r>
      <w:bookmarkEnd w:id="89"/>
      <w:r>
        <w:instrText>" \l 1</w:instrText>
      </w:r>
      <w:r>
        <w:fldChar w:fldCharType="end"/>
      </w:r>
      <w:r>
        <w:rPr>
          <w:sz w:val="21"/>
        </w:rPr>
        <w:t>第１８章　公益通報者の保護</w:t>
      </w:r>
    </w:p>
    <w:p w14:paraId="1C9470F9" w14:textId="77777777" w:rsidR="00AF5E65" w:rsidRDefault="00AF5E65"/>
    <w:p w14:paraId="05BEAF71" w14:textId="77777777" w:rsidR="00AF5E65" w:rsidRDefault="00D45806">
      <w:pPr>
        <w:jc w:val="left"/>
      </w:pPr>
      <w:r>
        <w:fldChar w:fldCharType="begin"/>
      </w:r>
      <w:r>
        <w:instrText>TC "</w:instrText>
      </w:r>
      <w:bookmarkStart w:id="90" w:name="_Toc115980731"/>
      <w:r>
        <w:instrText>第７３条　公益通報者の保護</w:instrText>
      </w:r>
      <w:bookmarkEnd w:id="90"/>
      <w:r>
        <w:instrText>" \l 3</w:instrText>
      </w:r>
      <w:r>
        <w:fldChar w:fldCharType="end"/>
      </w:r>
      <w:r>
        <w:rPr>
          <w:sz w:val="21"/>
        </w:rPr>
        <w:t>（公益通報者の保護）</w:t>
      </w:r>
    </w:p>
    <w:p w14:paraId="7F5D3141" w14:textId="77777777" w:rsidR="00AF5E65" w:rsidRDefault="00D45806">
      <w:pPr>
        <w:ind w:left="1071" w:hanging="1260"/>
        <w:jc w:val="left"/>
      </w:pPr>
      <w:r>
        <w:rPr>
          <w:sz w:val="21"/>
        </w:rPr>
        <w:t xml:space="preserve">　第７３条　会社は、従業員から組織的または個人的な法令違反行為等に関する相談または通報があった場合には、公益通報者保護法に定める内部通報者の保護を適切に行う。</w:t>
      </w:r>
    </w:p>
    <w:p w14:paraId="35377516" w14:textId="77777777" w:rsidR="00AF5E65" w:rsidRDefault="00AF5E65"/>
    <w:p w14:paraId="2B93AB2E" w14:textId="77777777" w:rsidR="00AF5E65" w:rsidRDefault="00D45806">
      <w:pPr>
        <w:jc w:val="center"/>
      </w:pPr>
      <w:r>
        <w:fldChar w:fldCharType="begin"/>
      </w:r>
      <w:r>
        <w:instrText>TC "</w:instrText>
      </w:r>
      <w:bookmarkStart w:id="91" w:name="_Toc115980732"/>
      <w:r>
        <w:instrText>附則</w:instrText>
      </w:r>
      <w:bookmarkEnd w:id="91"/>
      <w:r>
        <w:instrText>" \l 1</w:instrText>
      </w:r>
      <w:r>
        <w:fldChar w:fldCharType="end"/>
      </w:r>
      <w:r>
        <w:rPr>
          <w:sz w:val="21"/>
        </w:rPr>
        <w:t>附則</w:t>
      </w:r>
    </w:p>
    <w:p w14:paraId="5B1AC38C" w14:textId="77777777" w:rsidR="00AF5E65" w:rsidRDefault="00AF5E65"/>
    <w:p w14:paraId="3FC4FBDD" w14:textId="77777777" w:rsidR="00E72A6D" w:rsidRDefault="00D45806" w:rsidP="00E72A6D">
      <w:pPr>
        <w:jc w:val="left"/>
      </w:pPr>
      <w:r>
        <w:fldChar w:fldCharType="begin"/>
      </w:r>
      <w:r>
        <w:instrText>TC "</w:instrText>
      </w:r>
      <w:bookmarkStart w:id="92" w:name="_Toc115980733"/>
      <w:r>
        <w:instrText>第１条　施行日</w:instrText>
      </w:r>
      <w:bookmarkEnd w:id="92"/>
      <w:r>
        <w:instrText>" \l 3</w:instrText>
      </w:r>
      <w:r>
        <w:fldChar w:fldCharType="end"/>
      </w:r>
      <w:r>
        <w:rPr>
          <w:sz w:val="21"/>
        </w:rPr>
        <w:t>（施行日）</w:t>
      </w:r>
    </w:p>
    <w:p w14:paraId="26467C85" w14:textId="2E139196" w:rsidR="00E72A6D" w:rsidRPr="00E72A6D" w:rsidRDefault="00D45806" w:rsidP="00E72A6D">
      <w:pPr>
        <w:ind w:firstLineChars="100" w:firstLine="210"/>
        <w:jc w:val="left"/>
      </w:pPr>
      <w:r>
        <w:rPr>
          <w:sz w:val="21"/>
        </w:rPr>
        <w:t>本規則は、2020年11月10日から実施する。</w:t>
      </w:r>
    </w:p>
    <w:p w14:paraId="64B531BA" w14:textId="02FF14FF" w:rsidR="00E72A6D" w:rsidRDefault="00E72A6D" w:rsidP="00E72A6D">
      <w:pPr>
        <w:ind w:leftChars="100" w:left="200"/>
        <w:jc w:val="left"/>
        <w:rPr>
          <w:sz w:val="21"/>
        </w:rPr>
      </w:pPr>
      <w:r>
        <w:rPr>
          <w:rFonts w:hint="eastAsia"/>
          <w:sz w:val="21"/>
        </w:rPr>
        <w:t>本規程は、2022年11月21日から一部改訂し実施する。</w:t>
      </w:r>
    </w:p>
    <w:p w14:paraId="0ED52799" w14:textId="54C81E46" w:rsidR="00E72A6D" w:rsidRPr="00E72A6D" w:rsidRDefault="00E72A6D" w:rsidP="00E72A6D">
      <w:pPr>
        <w:ind w:leftChars="100" w:left="200"/>
        <w:jc w:val="left"/>
        <w:rPr>
          <w:sz w:val="21"/>
        </w:rPr>
      </w:pPr>
      <w:r>
        <w:rPr>
          <w:rFonts w:hint="eastAsia"/>
          <w:sz w:val="21"/>
        </w:rPr>
        <w:t>改訂箇所(フレックスタイム制の導入・雇用形態転換規定の変更)</w:t>
      </w:r>
    </w:p>
    <w:sectPr w:rsidR="00E72A6D" w:rsidRPr="00E72A6D">
      <w:footerReference w:type="default" r:id="rId6"/>
      <w:pgSz w:w="11906" w:h="16838"/>
      <w:pgMar w:top="1985"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778C6" w14:textId="77777777" w:rsidR="001B3343" w:rsidRDefault="001B3343">
      <w:r>
        <w:separator/>
      </w:r>
    </w:p>
  </w:endnote>
  <w:endnote w:type="continuationSeparator" w:id="0">
    <w:p w14:paraId="2D3E925D" w14:textId="77777777" w:rsidR="001B3343" w:rsidRDefault="001B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6682" w14:textId="77777777" w:rsidR="00AF5E65" w:rsidRDefault="00D45806">
    <w:pPr>
      <w:jc w:val="center"/>
    </w:pPr>
    <w:r>
      <w:t>-</w:t>
    </w:r>
    <w:r>
      <w:fldChar w:fldCharType="begin"/>
    </w:r>
    <w:r>
      <w:instrText>PAGE</w:instrText>
    </w:r>
    <w:r>
      <w:fldChar w:fldCharType="separate"/>
    </w:r>
    <w:r>
      <w:rPr>
        <w:noProof/>
      </w:rP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77EE" w14:textId="77777777" w:rsidR="001B3343" w:rsidRDefault="001B3343">
      <w:r>
        <w:separator/>
      </w:r>
    </w:p>
  </w:footnote>
  <w:footnote w:type="continuationSeparator" w:id="0">
    <w:p w14:paraId="79A25915" w14:textId="77777777" w:rsidR="001B3343" w:rsidRDefault="001B3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E65"/>
    <w:rsid w:val="000154B8"/>
    <w:rsid w:val="001B3343"/>
    <w:rsid w:val="003E3066"/>
    <w:rsid w:val="0054509B"/>
    <w:rsid w:val="005632C6"/>
    <w:rsid w:val="005D4B62"/>
    <w:rsid w:val="007F450D"/>
    <w:rsid w:val="0083695E"/>
    <w:rsid w:val="00A00818"/>
    <w:rsid w:val="00A34D31"/>
    <w:rsid w:val="00AE74D8"/>
    <w:rsid w:val="00AF5E65"/>
    <w:rsid w:val="00D45806"/>
    <w:rsid w:val="00E2469C"/>
    <w:rsid w:val="00E72A6D"/>
    <w:rsid w:val="00F02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D03BDB"/>
  <w15:docId w15:val="{B47FDF93-7197-4044-95E6-E14899B8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ja-JP" w:eastAsia="ja-JP" w:bidi="ja-J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D45806"/>
  </w:style>
  <w:style w:type="paragraph" w:styleId="3">
    <w:name w:val="toc 3"/>
    <w:basedOn w:val="a"/>
    <w:next w:val="a"/>
    <w:autoRedefine/>
    <w:uiPriority w:val="39"/>
    <w:unhideWhenUsed/>
    <w:rsid w:val="00D45806"/>
    <w:pPr>
      <w:ind w:leftChars="200" w:left="400"/>
    </w:pPr>
  </w:style>
  <w:style w:type="character" w:styleId="a3">
    <w:name w:val="Hyperlink"/>
    <w:basedOn w:val="a0"/>
    <w:uiPriority w:val="99"/>
    <w:unhideWhenUsed/>
    <w:rsid w:val="00D45806"/>
    <w:rPr>
      <w:color w:val="0563C1" w:themeColor="hyperlink"/>
      <w:u w:val="single"/>
    </w:rPr>
  </w:style>
  <w:style w:type="paragraph" w:styleId="a4">
    <w:name w:val="header"/>
    <w:basedOn w:val="a"/>
    <w:link w:val="a5"/>
    <w:uiPriority w:val="99"/>
    <w:unhideWhenUsed/>
    <w:rsid w:val="0083695E"/>
    <w:pPr>
      <w:tabs>
        <w:tab w:val="center" w:pos="4252"/>
        <w:tab w:val="right" w:pos="8504"/>
      </w:tabs>
      <w:snapToGrid w:val="0"/>
    </w:pPr>
  </w:style>
  <w:style w:type="character" w:customStyle="1" w:styleId="a5">
    <w:name w:val="ヘッダー (文字)"/>
    <w:basedOn w:val="a0"/>
    <w:link w:val="a4"/>
    <w:uiPriority w:val="99"/>
    <w:rsid w:val="0083695E"/>
  </w:style>
  <w:style w:type="paragraph" w:styleId="a6">
    <w:name w:val="footer"/>
    <w:basedOn w:val="a"/>
    <w:link w:val="a7"/>
    <w:uiPriority w:val="99"/>
    <w:unhideWhenUsed/>
    <w:rsid w:val="0083695E"/>
    <w:pPr>
      <w:tabs>
        <w:tab w:val="center" w:pos="4252"/>
        <w:tab w:val="right" w:pos="8504"/>
      </w:tabs>
      <w:snapToGrid w:val="0"/>
    </w:pPr>
  </w:style>
  <w:style w:type="character" w:customStyle="1" w:styleId="a7">
    <w:name w:val="フッター (文字)"/>
    <w:basedOn w:val="a0"/>
    <w:link w:val="a6"/>
    <w:uiPriority w:val="99"/>
    <w:rsid w:val="00836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4320</Words>
  <Characters>24630</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mui Lab株式会社</cp:lastModifiedBy>
  <cp:revision>3</cp:revision>
  <cp:lastPrinted>2022-10-18T00:33:00Z</cp:lastPrinted>
  <dcterms:created xsi:type="dcterms:W3CDTF">2022-12-08T08:25:00Z</dcterms:created>
  <dcterms:modified xsi:type="dcterms:W3CDTF">2022-12-08T08:26:00Z</dcterms:modified>
</cp:coreProperties>
</file>