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2" w14:textId="77777777" w:rsidR="00871E12" w:rsidRDefault="0084461F">
      <w:r>
        <w:rPr>
          <w:rFonts w:ascii="Arial Unicode MS" w:eastAsia="Arial Unicode MS" w:hAnsi="Arial Unicode MS" w:cs="Arial Unicode MS"/>
        </w:rPr>
        <w:t>嘘のないもの作り</w:t>
      </w:r>
    </w:p>
    <w:p w14:paraId="00000003" w14:textId="77777777" w:rsidR="00871E12" w:rsidRDefault="00871E12"/>
    <w:p w14:paraId="00000005" w14:textId="77777777" w:rsidR="00871E12" w:rsidRDefault="00871E12"/>
    <w:p w14:paraId="00000006" w14:textId="77777777" w:rsidR="00871E12" w:rsidRDefault="0084461F">
      <w:r>
        <w:rPr>
          <w:rFonts w:ascii="Arial Unicode MS" w:eastAsia="Arial Unicode MS" w:hAnsi="Arial Unicode MS" w:cs="Arial Unicode MS"/>
        </w:rPr>
        <w:t>嘘のないもの作りで未来を繋げる</w:t>
      </w:r>
    </w:p>
    <w:p w14:paraId="00000007" w14:textId="77777777" w:rsidR="00871E12" w:rsidRDefault="00871E12"/>
    <w:p w14:paraId="00000008" w14:textId="77777777" w:rsidR="00871E12" w:rsidRDefault="0084461F">
      <w:r>
        <w:rPr>
          <w:rFonts w:ascii="Arial Unicode MS" w:eastAsia="Arial Unicode MS" w:hAnsi="Arial Unicode MS" w:cs="Arial Unicode MS"/>
        </w:rPr>
        <w:t>将来のもの作りは、みんなで力を合わせることでしか解決できません。その鍵となるのは「信用」です。「</w:t>
      </w:r>
      <w:r>
        <w:rPr>
          <w:rFonts w:ascii="Arial Unicode MS" w:eastAsia="Arial Unicode MS" w:hAnsi="Arial Unicode MS" w:cs="Arial Unicode MS"/>
        </w:rPr>
        <w:t>Inside MATSUOKA</w:t>
      </w:r>
      <w:r>
        <w:rPr>
          <w:rFonts w:ascii="Arial Unicode MS" w:eastAsia="Arial Unicode MS" w:hAnsi="Arial Unicode MS" w:cs="Arial Unicode MS"/>
        </w:rPr>
        <w:t>」や「</w:t>
      </w:r>
      <w:r>
        <w:rPr>
          <w:rFonts w:ascii="Arial Unicode MS" w:eastAsia="Arial Unicode MS" w:hAnsi="Arial Unicode MS" w:cs="Arial Unicode MS"/>
        </w:rPr>
        <w:t>Factory Certificate</w:t>
      </w:r>
      <w:r>
        <w:rPr>
          <w:rFonts w:ascii="Arial Unicode MS" w:eastAsia="Arial Unicode MS" w:hAnsi="Arial Unicode MS" w:cs="Arial Unicode MS"/>
        </w:rPr>
        <w:t>」は、その信用を可視化するためのツールになれば良いと考えています。逆に言えば、わたしたちが「できない」と伝えるしかないときは、何かを変えなければいけないときなのです。なぜなら、価格や納期に対する根拠は、わたしたちにあるから。一方的なソリューションではなく、共に取り組むためのソリューションを開発することがわたしたちの使命ではないでしょうか。</w:t>
      </w:r>
    </w:p>
    <w:p w14:paraId="00000009" w14:textId="77777777" w:rsidR="00871E12" w:rsidRDefault="00871E12"/>
    <w:p w14:paraId="0000000A" w14:textId="77777777" w:rsidR="00871E12" w:rsidRDefault="0084461F">
      <w:r>
        <w:rPr>
          <w:rFonts w:ascii="Arial Unicode MS" w:eastAsia="Arial Unicode MS" w:hAnsi="Arial Unicode MS" w:cs="Arial Unicode MS"/>
        </w:rPr>
        <w:t>世界中の生産現場が同じ方向を向いて、お客さまの課題解決に力を合わせていく。そのための可視化と、それを実現するためのツール。これが「未来を繋げるもの作り」の鍵だと考えています。</w:t>
      </w:r>
    </w:p>
    <w:p w14:paraId="0000001B" w14:textId="77777777" w:rsidR="00871E12" w:rsidRDefault="00871E12"/>
    <w:sectPr w:rsidR="00871E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8663B" w14:textId="77777777" w:rsidR="0084461F" w:rsidRDefault="0084461F" w:rsidP="00F90F60">
      <w:pPr>
        <w:spacing w:line="240" w:lineRule="auto"/>
      </w:pPr>
      <w:r>
        <w:separator/>
      </w:r>
    </w:p>
  </w:endnote>
  <w:endnote w:type="continuationSeparator" w:id="0">
    <w:p w14:paraId="36D2D124" w14:textId="77777777" w:rsidR="0084461F" w:rsidRDefault="0084461F" w:rsidP="00F90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31037" w14:textId="77777777" w:rsidR="00F90F60" w:rsidRDefault="00F90F6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28F16" w14:textId="77777777" w:rsidR="00F90F60" w:rsidRDefault="00F90F60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8FF52" w14:textId="77777777" w:rsidR="00F90F60" w:rsidRDefault="00F90F6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6ADCF" w14:textId="77777777" w:rsidR="0084461F" w:rsidRDefault="0084461F" w:rsidP="00F90F60">
      <w:pPr>
        <w:spacing w:line="240" w:lineRule="auto"/>
      </w:pPr>
      <w:r>
        <w:separator/>
      </w:r>
    </w:p>
  </w:footnote>
  <w:footnote w:type="continuationSeparator" w:id="0">
    <w:p w14:paraId="3371A7C1" w14:textId="77777777" w:rsidR="0084461F" w:rsidRDefault="0084461F" w:rsidP="00F90F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13212" w14:textId="77777777" w:rsidR="00F90F60" w:rsidRDefault="00F90F6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F4F6A" w14:textId="77777777" w:rsidR="00F90F60" w:rsidRDefault="00F90F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189BF" w14:textId="77777777" w:rsidR="00F90F60" w:rsidRDefault="00F90F6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E12"/>
    <w:rsid w:val="0084461F"/>
    <w:rsid w:val="00871E12"/>
    <w:rsid w:val="00F90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48209D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F90F6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90F60"/>
  </w:style>
  <w:style w:type="paragraph" w:styleId="a7">
    <w:name w:val="footer"/>
    <w:basedOn w:val="a"/>
    <w:link w:val="a8"/>
    <w:uiPriority w:val="99"/>
    <w:unhideWhenUsed/>
    <w:rsid w:val="00F90F6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90F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2</cp:revision>
  <dcterms:created xsi:type="dcterms:W3CDTF">2022-06-16T06:22:00Z</dcterms:created>
  <dcterms:modified xsi:type="dcterms:W3CDTF">2022-06-16T06:23:00Z</dcterms:modified>
</cp:coreProperties>
</file>