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D9C" w:rsidRPr="00E56BB7" w:rsidRDefault="00E035AE">
      <w:pPr>
        <w:pStyle w:val="Intestazione"/>
        <w:spacing w:before="55"/>
        <w:ind w:right="369"/>
        <w:rPr>
          <w:u w:val="none"/>
        </w:rPr>
      </w:pPr>
      <w:r>
        <w:rPr>
          <w:u w:val="none"/>
        </w:rPr>
        <w:t>Draft</w:t>
      </w:r>
    </w:p>
    <w:p w:rsidR="00C10D9C" w:rsidRPr="00983F4D" w:rsidRDefault="00C10D9C">
      <w:pPr>
        <w:pStyle w:val="Intestazione"/>
        <w:spacing w:before="55"/>
        <w:ind w:right="369"/>
        <w:jc w:val="center"/>
        <w:rPr>
          <w:lang w:val="en-US"/>
        </w:rPr>
      </w:pPr>
    </w:p>
    <w:p w:rsidR="00C10D9C" w:rsidRPr="00E56BB7" w:rsidRDefault="00E035AE">
      <w:pPr>
        <w:pStyle w:val="Intestazione"/>
        <w:spacing w:before="55"/>
        <w:ind w:right="369"/>
        <w:jc w:val="center"/>
      </w:pPr>
      <w:r>
        <w:rPr>
          <w:u w:val="thick"/>
        </w:rPr>
        <w:t>BROKERAGE CONTRACT</w:t>
      </w:r>
    </w:p>
    <w:p w:rsidR="00C10D9C" w:rsidRDefault="00E035AE">
      <w:pPr>
        <w:pStyle w:val="Corpotesto"/>
        <w:spacing w:before="184"/>
        <w:ind w:left="0" w:right="377"/>
        <w:jc w:val="center"/>
      </w:pPr>
      <w:r>
        <w:t>between</w:t>
      </w:r>
    </w:p>
    <w:p w:rsidR="00C10D9C" w:rsidRDefault="00E035AE">
      <w:pPr>
        <w:pStyle w:val="Corpotesto"/>
        <w:tabs>
          <w:tab w:val="left" w:pos="1640"/>
          <w:tab w:val="left" w:pos="2107"/>
        </w:tabs>
        <w:spacing w:before="184"/>
        <w:ind w:left="0" w:right="376"/>
        <w:jc w:val="center"/>
      </w:pPr>
      <w:proofErr w:type="spellStart"/>
      <w:r>
        <w:t>Christia</w:t>
      </w:r>
      <w:proofErr w:type="spellEnd"/>
      <w:r>
        <w:t xml:space="preserve"> </w:t>
      </w:r>
      <w:proofErr w:type="spellStart"/>
      <w:r>
        <w:t>S.r.l</w:t>
      </w:r>
      <w:proofErr w:type="spellEnd"/>
      <w:r>
        <w:t xml:space="preserve">. and </w:t>
      </w:r>
      <w:proofErr w:type="spellStart"/>
      <w:r>
        <w:t>Oens</w:t>
      </w:r>
      <w:proofErr w:type="spellEnd"/>
      <w:r>
        <w:t xml:space="preserve"> Inc.</w:t>
      </w:r>
    </w:p>
    <w:p w:rsidR="00C10D9C" w:rsidRDefault="00C10D9C">
      <w:pPr>
        <w:pStyle w:val="Corpo"/>
      </w:pPr>
    </w:p>
    <w:p w:rsidR="00C10D9C" w:rsidRDefault="00C10D9C">
      <w:pPr>
        <w:pStyle w:val="Corpo"/>
      </w:pPr>
    </w:p>
    <w:p w:rsidR="00C10D9C" w:rsidRDefault="00C10D9C">
      <w:pPr>
        <w:pStyle w:val="Corpo"/>
      </w:pPr>
    </w:p>
    <w:p w:rsidR="00C10D9C" w:rsidRDefault="00C10D9C">
      <w:pPr>
        <w:pStyle w:val="Corpo"/>
      </w:pPr>
    </w:p>
    <w:p w:rsidR="00C10D9C" w:rsidRDefault="00E035AE">
      <w:pPr>
        <w:pStyle w:val="Intestazione"/>
        <w:ind w:right="364"/>
        <w:jc w:val="center"/>
      </w:pPr>
      <w:r>
        <w:rPr>
          <w:u w:val="thick"/>
        </w:rPr>
        <w:t>Index</w:t>
      </w:r>
    </w:p>
    <w:p w:rsidR="00C10D9C" w:rsidRDefault="00C10D9C">
      <w:pPr>
        <w:pStyle w:val="Corpo"/>
      </w:pPr>
    </w:p>
    <w:p w:rsidR="00C10D9C" w:rsidRDefault="00C10D9C">
      <w:pPr>
        <w:pStyle w:val="Corpo"/>
      </w:pPr>
    </w:p>
    <w:p w:rsidR="00C10D9C" w:rsidRDefault="00C10D9C">
      <w:pPr>
        <w:pStyle w:val="Corpo"/>
      </w:pPr>
    </w:p>
    <w:p w:rsidR="00C10D9C" w:rsidRDefault="00C10D9C">
      <w:pPr>
        <w:pStyle w:val="Corpo"/>
      </w:pPr>
    </w:p>
    <w:p w:rsidR="00C10D9C" w:rsidRDefault="00E035AE" w:rsidP="00E56BB7">
      <w:pPr>
        <w:pStyle w:val="Corpotesto"/>
        <w:numPr>
          <w:ilvl w:val="0"/>
          <w:numId w:val="2"/>
        </w:numPr>
        <w:spacing w:before="194"/>
        <w:jc w:val="both"/>
      </w:pPr>
      <w:r>
        <w:t>SERVICE</w:t>
      </w:r>
    </w:p>
    <w:p w:rsidR="00C10D9C" w:rsidRDefault="00E035AE" w:rsidP="00E56BB7">
      <w:pPr>
        <w:pStyle w:val="Corpotesto"/>
        <w:numPr>
          <w:ilvl w:val="0"/>
          <w:numId w:val="2"/>
        </w:numPr>
        <w:spacing w:before="174"/>
        <w:jc w:val="both"/>
      </w:pPr>
      <w:r>
        <w:t>CONTACT PERSONS AND ASSIGNMENT PLANNING</w:t>
      </w:r>
    </w:p>
    <w:p w:rsidR="00C10D9C" w:rsidRDefault="00E035AE" w:rsidP="00E56BB7">
      <w:pPr>
        <w:pStyle w:val="Corpotesto"/>
        <w:numPr>
          <w:ilvl w:val="0"/>
          <w:numId w:val="2"/>
        </w:numPr>
        <w:spacing w:before="174"/>
        <w:jc w:val="both"/>
      </w:pPr>
      <w:r>
        <w:t>REALIZATION OF THE ASSIGNMENT</w:t>
      </w:r>
    </w:p>
    <w:p w:rsidR="00E56BB7" w:rsidRPr="0027308E" w:rsidRDefault="00E56BB7" w:rsidP="00E56BB7">
      <w:pPr>
        <w:pStyle w:val="Corpotesto"/>
        <w:numPr>
          <w:ilvl w:val="0"/>
          <w:numId w:val="2"/>
        </w:numPr>
        <w:spacing w:before="174"/>
        <w:jc w:val="both"/>
        <w:rPr>
          <w:color w:val="auto"/>
        </w:rPr>
      </w:pPr>
      <w:r w:rsidRPr="0027308E">
        <w:rPr>
          <w:color w:val="auto"/>
        </w:rPr>
        <w:t>SAMPLES</w:t>
      </w:r>
    </w:p>
    <w:p w:rsidR="00C10D9C" w:rsidRDefault="00E035AE" w:rsidP="00E56BB7">
      <w:pPr>
        <w:pStyle w:val="Corpotesto"/>
        <w:numPr>
          <w:ilvl w:val="0"/>
          <w:numId w:val="2"/>
        </w:numPr>
        <w:spacing w:before="184"/>
        <w:jc w:val="both"/>
      </w:pPr>
      <w:r>
        <w:t>EXCLUSIVITY</w:t>
      </w:r>
    </w:p>
    <w:p w:rsidR="00C10D9C" w:rsidRDefault="00E035AE" w:rsidP="00E56BB7">
      <w:pPr>
        <w:pStyle w:val="Corpotesto"/>
        <w:numPr>
          <w:ilvl w:val="0"/>
          <w:numId w:val="2"/>
        </w:numPr>
        <w:spacing w:before="184"/>
        <w:jc w:val="both"/>
      </w:pPr>
      <w:r>
        <w:t>OBLIGATIONS OF THE AFFILIATE AND THE PROPONENT</w:t>
      </w:r>
    </w:p>
    <w:p w:rsidR="00C10D9C" w:rsidRDefault="00E035AE" w:rsidP="00E56BB7">
      <w:pPr>
        <w:pStyle w:val="Corpotesto"/>
        <w:numPr>
          <w:ilvl w:val="0"/>
          <w:numId w:val="2"/>
        </w:numPr>
        <w:spacing w:before="184"/>
        <w:jc w:val="both"/>
      </w:pPr>
      <w:r>
        <w:t>CLIENTS PROCURED BY THE AFFILIATE</w:t>
      </w:r>
    </w:p>
    <w:p w:rsidR="00C10D9C" w:rsidRDefault="00E035AE" w:rsidP="00E56BB7">
      <w:pPr>
        <w:pStyle w:val="Corpotesto"/>
        <w:numPr>
          <w:ilvl w:val="0"/>
          <w:numId w:val="2"/>
        </w:numPr>
        <w:spacing w:before="184"/>
        <w:jc w:val="both"/>
      </w:pPr>
      <w:r>
        <w:t>FEES AND PAYMENT METHODS</w:t>
      </w:r>
    </w:p>
    <w:p w:rsidR="00C10D9C" w:rsidRDefault="00E035AE" w:rsidP="00E56BB7">
      <w:pPr>
        <w:pStyle w:val="Corpotesto"/>
        <w:numPr>
          <w:ilvl w:val="0"/>
          <w:numId w:val="2"/>
        </w:numPr>
        <w:spacing w:before="185"/>
        <w:jc w:val="both"/>
      </w:pPr>
      <w:r>
        <w:t>DISCRETION AND CONFIDENTIALITY</w:t>
      </w:r>
    </w:p>
    <w:p w:rsidR="00C10D9C" w:rsidRDefault="00E035AE" w:rsidP="00E56BB7">
      <w:pPr>
        <w:pStyle w:val="Corpotesto"/>
        <w:numPr>
          <w:ilvl w:val="0"/>
          <w:numId w:val="2"/>
        </w:numPr>
        <w:spacing w:before="185"/>
        <w:jc w:val="both"/>
      </w:pPr>
      <w:r>
        <w:t>DOCUMENT RETENTION</w:t>
      </w:r>
    </w:p>
    <w:p w:rsidR="00C10D9C" w:rsidRDefault="00E035AE" w:rsidP="00E56BB7">
      <w:pPr>
        <w:pStyle w:val="Corpotesto"/>
        <w:numPr>
          <w:ilvl w:val="0"/>
          <w:numId w:val="2"/>
        </w:numPr>
        <w:spacing w:before="185"/>
        <w:jc w:val="both"/>
      </w:pPr>
      <w:r>
        <w:t>DURATION</w:t>
      </w:r>
    </w:p>
    <w:p w:rsidR="00E56BB7" w:rsidRDefault="00E56BB7" w:rsidP="00E56BB7">
      <w:pPr>
        <w:pStyle w:val="Corpotesto"/>
        <w:numPr>
          <w:ilvl w:val="0"/>
          <w:numId w:val="2"/>
        </w:numPr>
        <w:spacing w:before="185"/>
        <w:jc w:val="both"/>
      </w:pPr>
      <w:r>
        <w:t>TERMINATION</w:t>
      </w:r>
    </w:p>
    <w:p w:rsidR="00E56BB7" w:rsidRDefault="00E56BB7" w:rsidP="00E56BB7">
      <w:pPr>
        <w:pStyle w:val="Corpotesto"/>
        <w:numPr>
          <w:ilvl w:val="0"/>
          <w:numId w:val="2"/>
        </w:numPr>
        <w:spacing w:before="185"/>
        <w:jc w:val="both"/>
      </w:pPr>
      <w:r>
        <w:t>NEGOTIATIONS AND MODIFICATIONS</w:t>
      </w:r>
    </w:p>
    <w:p w:rsidR="00E56BB7" w:rsidRDefault="00E56BB7" w:rsidP="00E56BB7">
      <w:pPr>
        <w:pStyle w:val="Corpotesto"/>
        <w:numPr>
          <w:ilvl w:val="0"/>
          <w:numId w:val="2"/>
        </w:numPr>
        <w:spacing w:before="185"/>
        <w:jc w:val="both"/>
      </w:pPr>
      <w:r>
        <w:t>APPLICABLE LAW AND JURISDICTION</w:t>
      </w:r>
    </w:p>
    <w:p w:rsidR="00C10D9C" w:rsidRDefault="00E56BB7" w:rsidP="00E56BB7">
      <w:pPr>
        <w:pStyle w:val="Corpotesto"/>
        <w:numPr>
          <w:ilvl w:val="0"/>
          <w:numId w:val="2"/>
        </w:numPr>
        <w:spacing w:before="185"/>
        <w:jc w:val="both"/>
      </w:pPr>
      <w:r>
        <w:t>NEGOTIATION AND ACCEPTANCE</w:t>
      </w:r>
    </w:p>
    <w:p w:rsidR="00C10D9C" w:rsidRDefault="00C10D9C">
      <w:pPr>
        <w:pStyle w:val="Corpo"/>
      </w:pPr>
    </w:p>
    <w:p w:rsidR="00C10D9C" w:rsidRDefault="00C10D9C">
      <w:pPr>
        <w:pStyle w:val="Corpo"/>
      </w:pPr>
    </w:p>
    <w:p w:rsidR="00C10D9C" w:rsidRDefault="00E035AE">
      <w:pPr>
        <w:pStyle w:val="Corpotesto"/>
        <w:ind w:left="480"/>
      </w:pPr>
      <w:r>
        <w:t>ANNEX "A"</w:t>
      </w:r>
    </w:p>
    <w:p w:rsidR="00C10D9C" w:rsidRDefault="00C10D9C">
      <w:pPr>
        <w:pStyle w:val="Corpo"/>
        <w:sectPr w:rsidR="00C10D9C">
          <w:headerReference w:type="default" r:id="rId8"/>
          <w:footerReference w:type="default" r:id="rId9"/>
          <w:pgSz w:w="11900" w:h="16840"/>
          <w:pgMar w:top="1360" w:right="1020" w:bottom="1160" w:left="1380" w:header="0" w:footer="975" w:gutter="0"/>
          <w:pgNumType w:start="1"/>
          <w:cols w:space="720"/>
        </w:sectPr>
      </w:pPr>
    </w:p>
    <w:p w:rsidR="00C10D9C" w:rsidRDefault="00C10D9C">
      <w:pPr>
        <w:pStyle w:val="Corpo"/>
      </w:pPr>
    </w:p>
    <w:p w:rsidR="00C10D9C" w:rsidRDefault="00C10D9C">
      <w:pPr>
        <w:pStyle w:val="Corpo"/>
      </w:pPr>
    </w:p>
    <w:p w:rsidR="00C10D9C" w:rsidRDefault="00C10D9C">
      <w:pPr>
        <w:pStyle w:val="Corpo"/>
      </w:pPr>
    </w:p>
    <w:p w:rsidR="00C10D9C" w:rsidRDefault="00C10D9C">
      <w:pPr>
        <w:pStyle w:val="Corpo"/>
      </w:pPr>
    </w:p>
    <w:p w:rsidR="00C10D9C" w:rsidRDefault="00C10D9C">
      <w:pPr>
        <w:pStyle w:val="Corpo"/>
      </w:pPr>
    </w:p>
    <w:p w:rsidR="00C10D9C" w:rsidRDefault="00C10D9C">
      <w:pPr>
        <w:pStyle w:val="Corpo"/>
      </w:pPr>
    </w:p>
    <w:p w:rsidR="00C10D9C" w:rsidRDefault="00C10D9C">
      <w:pPr>
        <w:pStyle w:val="Corpo"/>
      </w:pPr>
    </w:p>
    <w:p w:rsidR="00C10D9C" w:rsidRDefault="00C10D9C">
      <w:pPr>
        <w:pStyle w:val="Corpo"/>
      </w:pPr>
    </w:p>
    <w:p w:rsidR="00C10D9C" w:rsidRDefault="00C10D9C">
      <w:pPr>
        <w:pStyle w:val="Corpo"/>
        <w:spacing w:before="10"/>
      </w:pPr>
    </w:p>
    <w:p w:rsidR="00C10D9C" w:rsidRPr="00AA74F7" w:rsidRDefault="00E035AE">
      <w:pPr>
        <w:pStyle w:val="Intestazione"/>
        <w:spacing w:before="69"/>
        <w:ind w:left="2340"/>
      </w:pPr>
      <w:r>
        <w:rPr>
          <w:u w:val="thick"/>
        </w:rPr>
        <w:t>BROKERAGE CONTRACT</w:t>
      </w:r>
    </w:p>
    <w:p w:rsidR="00C10D9C" w:rsidRDefault="00C10D9C">
      <w:pPr>
        <w:pStyle w:val="Corpo"/>
      </w:pPr>
    </w:p>
    <w:p w:rsidR="00C10D9C" w:rsidRDefault="00C10D9C">
      <w:pPr>
        <w:pStyle w:val="Corpo"/>
        <w:spacing w:before="11"/>
      </w:pPr>
    </w:p>
    <w:p w:rsidR="00C10D9C" w:rsidRPr="00E56BB7" w:rsidRDefault="00E035AE">
      <w:pPr>
        <w:pStyle w:val="Corpotesto"/>
        <w:spacing w:before="69"/>
        <w:jc w:val="both"/>
      </w:pPr>
      <w:r w:rsidRPr="0027308E">
        <w:rPr>
          <w:color w:val="auto"/>
          <w:u w:color="3F6797"/>
        </w:rPr>
        <w:t>On 7 July 2020</w:t>
      </w:r>
      <w:r>
        <w:t>, with this private contract to be valid for all legal purposes</w:t>
      </w:r>
    </w:p>
    <w:p w:rsidR="00C10D9C" w:rsidRDefault="00E035AE">
      <w:pPr>
        <w:pStyle w:val="Intestazione"/>
        <w:spacing w:before="204"/>
        <w:ind w:left="4069" w:right="4106"/>
        <w:jc w:val="center"/>
      </w:pPr>
      <w:r>
        <w:rPr>
          <w:u w:val="none"/>
        </w:rPr>
        <w:t>between the parties</w:t>
      </w:r>
    </w:p>
    <w:p w:rsidR="00C10D9C" w:rsidRDefault="00E035AE">
      <w:pPr>
        <w:pStyle w:val="Corpotesto"/>
        <w:spacing w:before="184" w:line="243" w:lineRule="auto"/>
        <w:ind w:right="113"/>
      </w:pPr>
      <w:proofErr w:type="spellStart"/>
      <w:r>
        <w:rPr>
          <w:b/>
        </w:rPr>
        <w:t>Christia</w:t>
      </w:r>
      <w:proofErr w:type="spellEnd"/>
      <w:r>
        <w:rPr>
          <w:b/>
        </w:rPr>
        <w:t xml:space="preserve"> </w:t>
      </w:r>
      <w:proofErr w:type="spellStart"/>
      <w:r>
        <w:t>S.r.l</w:t>
      </w:r>
      <w:proofErr w:type="spellEnd"/>
      <w:r>
        <w:t xml:space="preserve">., with registered office in Via Ponticello,52/a - 36060 , </w:t>
      </w:r>
      <w:proofErr w:type="spellStart"/>
      <w:r>
        <w:t>Molvena</w:t>
      </w:r>
      <w:proofErr w:type="spellEnd"/>
      <w:r>
        <w:t xml:space="preserve"> (VI), - Italy, VAT No. 03389050240, in the person of the legal representative </w:t>
      </w:r>
      <w:r>
        <w:rPr>
          <w:b/>
          <w:bCs/>
        </w:rPr>
        <w:t>Mrs</w:t>
      </w:r>
      <w:r>
        <w:t xml:space="preserve"> </w:t>
      </w:r>
      <w:r>
        <w:rPr>
          <w:b/>
        </w:rPr>
        <w:t xml:space="preserve">Gianna </w:t>
      </w:r>
      <w:proofErr w:type="spellStart"/>
      <w:r>
        <w:rPr>
          <w:b/>
        </w:rPr>
        <w:t>Andreetta</w:t>
      </w:r>
      <w:proofErr w:type="spellEnd"/>
      <w:r>
        <w:rPr>
          <w:b/>
        </w:rPr>
        <w:t xml:space="preserve"> C.F</w:t>
      </w:r>
      <w:r>
        <w:t>.</w:t>
      </w:r>
      <w:r>
        <w:rPr>
          <w:b/>
        </w:rPr>
        <w:t xml:space="preserve"> NDRGNN60H57F306V, </w:t>
      </w:r>
      <w:r>
        <w:t xml:space="preserve">born in </w:t>
      </w:r>
      <w:proofErr w:type="spellStart"/>
      <w:r>
        <w:t>Molvena</w:t>
      </w:r>
      <w:proofErr w:type="spellEnd"/>
      <w:r>
        <w:t xml:space="preserve"> and resident in </w:t>
      </w:r>
      <w:proofErr w:type="spellStart"/>
      <w:r>
        <w:t>Colceresa</w:t>
      </w:r>
      <w:proofErr w:type="spellEnd"/>
      <w:r>
        <w:t xml:space="preserve"> (VI),</w:t>
      </w:r>
      <w:r>
        <w:rPr>
          <w:b/>
        </w:rPr>
        <w:t xml:space="preserve"> </w:t>
      </w:r>
      <w:r>
        <w:t>domiciled for the office at the registered office of the aforementioned company, hereinafter referred to as "Proponent"</w:t>
      </w:r>
    </w:p>
    <w:p w:rsidR="00C10D9C" w:rsidRDefault="00C10D9C">
      <w:pPr>
        <w:pStyle w:val="Corpo"/>
      </w:pPr>
    </w:p>
    <w:p w:rsidR="00C10D9C" w:rsidRDefault="00C10D9C">
      <w:pPr>
        <w:pStyle w:val="Corpo"/>
        <w:spacing w:before="8"/>
      </w:pPr>
    </w:p>
    <w:p w:rsidR="00C10D9C" w:rsidRDefault="00E035AE">
      <w:pPr>
        <w:pStyle w:val="Intestazione"/>
        <w:ind w:left="4082" w:right="4106"/>
        <w:jc w:val="center"/>
      </w:pPr>
      <w:r>
        <w:rPr>
          <w:u w:val="none"/>
        </w:rPr>
        <w:t>and</w:t>
      </w:r>
    </w:p>
    <w:p w:rsidR="00C10D9C" w:rsidRDefault="00C10D9C">
      <w:pPr>
        <w:pStyle w:val="Corpo"/>
      </w:pPr>
    </w:p>
    <w:p w:rsidR="00C10D9C" w:rsidRDefault="00C10D9C">
      <w:pPr>
        <w:pStyle w:val="Corpo"/>
      </w:pPr>
    </w:p>
    <w:p w:rsidR="00C10D9C" w:rsidRDefault="00AA74F7" w:rsidP="00AA74F7">
      <w:pPr>
        <w:pStyle w:val="Corpotesto"/>
        <w:spacing w:line="260" w:lineRule="auto"/>
        <w:ind w:right="113"/>
      </w:pPr>
      <w:proofErr w:type="spellStart"/>
      <w:r>
        <w:rPr>
          <w:b/>
        </w:rPr>
        <w:t>Oens</w:t>
      </w:r>
      <w:proofErr w:type="spellEnd"/>
      <w:r>
        <w:rPr>
          <w:b/>
        </w:rPr>
        <w:t xml:space="preserve"> </w:t>
      </w:r>
      <w:proofErr w:type="spellStart"/>
      <w:r>
        <w:rPr>
          <w:b/>
        </w:rPr>
        <w:t>Inc</w:t>
      </w:r>
      <w:proofErr w:type="spellEnd"/>
      <w:r>
        <w:t xml:space="preserve"> - </w:t>
      </w:r>
      <w:r>
        <w:rPr>
          <w:b/>
        </w:rPr>
        <w:t>Mrs</w:t>
      </w:r>
      <w:r>
        <w:t xml:space="preserve"> </w:t>
      </w:r>
      <w:r>
        <w:rPr>
          <w:b/>
        </w:rPr>
        <w:t>Midori Takahashi</w:t>
      </w:r>
      <w:r>
        <w:t xml:space="preserve"> Fashion Image Director (specialized in the develo</w:t>
      </w:r>
      <w:r>
        <w:t>p</w:t>
      </w:r>
      <w:r>
        <w:t>ment of the activities of Italian companies in the Japanese market) based in</w:t>
      </w:r>
    </w:p>
    <w:p w:rsidR="00C10D9C" w:rsidRPr="00AA74F7" w:rsidRDefault="00AA74F7" w:rsidP="00AA74F7">
      <w:pPr>
        <w:pStyle w:val="Corpo"/>
        <w:rPr>
          <w:rFonts w:ascii="Arial" w:eastAsia="Arial Unicode MS" w:hAnsi="Arial" w:cs="Arial Unicode MS"/>
          <w:sz w:val="24"/>
          <w:szCs w:val="24"/>
        </w:rPr>
      </w:pPr>
      <w:r>
        <w:rPr>
          <w:rFonts w:ascii="Arial" w:hAnsi="Arial"/>
          <w:sz w:val="24"/>
        </w:rPr>
        <w:t xml:space="preserve">  </w:t>
      </w:r>
      <w:r w:rsidRPr="00983F4D">
        <w:rPr>
          <w:rFonts w:ascii="Arial" w:hAnsi="Arial"/>
          <w:sz w:val="24"/>
          <w:lang w:val="it-IT"/>
        </w:rPr>
        <w:t xml:space="preserve">c/o, Ballbison 104,# 803, 5-4-27, Minami Aoyama, Minato-ku, Tokyo. </w:t>
      </w:r>
      <w:r>
        <w:rPr>
          <w:rFonts w:ascii="Arial" w:hAnsi="Arial"/>
          <w:sz w:val="24"/>
        </w:rPr>
        <w:t>107-0062( Poste code) -Japan in this act referred to for brevity as "Affiliate"</w:t>
      </w:r>
    </w:p>
    <w:p w:rsidR="00C10D9C" w:rsidRDefault="00C10D9C" w:rsidP="00AA74F7">
      <w:pPr>
        <w:pStyle w:val="Corpo"/>
        <w:spacing w:before="11"/>
      </w:pPr>
    </w:p>
    <w:p w:rsidR="00C10D9C" w:rsidRDefault="00E035AE">
      <w:pPr>
        <w:pStyle w:val="Intestazione"/>
        <w:ind w:left="4082" w:right="4106"/>
        <w:jc w:val="center"/>
      </w:pPr>
      <w:r>
        <w:rPr>
          <w:u w:val="none"/>
        </w:rPr>
        <w:t>whereas</w:t>
      </w:r>
    </w:p>
    <w:p w:rsidR="00C10D9C" w:rsidRDefault="00C10D9C">
      <w:pPr>
        <w:pStyle w:val="Corpo"/>
      </w:pPr>
    </w:p>
    <w:p w:rsidR="00C10D9C" w:rsidRDefault="00C10D9C">
      <w:pPr>
        <w:pStyle w:val="Corpo"/>
      </w:pPr>
    </w:p>
    <w:p w:rsidR="00C10D9C" w:rsidRDefault="00E035AE">
      <w:pPr>
        <w:pStyle w:val="Corpotesto"/>
        <w:numPr>
          <w:ilvl w:val="0"/>
          <w:numId w:val="4"/>
        </w:numPr>
        <w:spacing w:line="266" w:lineRule="auto"/>
        <w:ind w:right="105"/>
        <w:jc w:val="both"/>
      </w:pPr>
      <w:r>
        <w:t>the Proponent intends to increase the chances of selling its products: Outerwear</w:t>
      </w:r>
      <w:r>
        <w:rPr>
          <w:i/>
        </w:rPr>
        <w:t xml:space="preserve"> of its own production and the brands it distributes, </w:t>
      </w:r>
      <w:r>
        <w:t>using the collaboration and qualified assi</w:t>
      </w:r>
      <w:r>
        <w:t>s</w:t>
      </w:r>
      <w:r>
        <w:t>tance of the Affiliate to develop a serious plan for the development and sale of its prod</w:t>
      </w:r>
      <w:r w:rsidR="0027308E">
        <w:t>ucts in the Japanese market</w:t>
      </w:r>
      <w:r>
        <w:t>;</w:t>
      </w:r>
    </w:p>
    <w:p w:rsidR="00C10D9C" w:rsidRDefault="00E035AE">
      <w:pPr>
        <w:pStyle w:val="Corpotesto"/>
        <w:numPr>
          <w:ilvl w:val="0"/>
          <w:numId w:val="5"/>
        </w:numPr>
        <w:spacing w:before="154"/>
        <w:jc w:val="both"/>
      </w:pPr>
      <w:r>
        <w:t>the Affiliate makes use of her knowledge and experience in this market;</w:t>
      </w:r>
    </w:p>
    <w:p w:rsidR="00C10D9C" w:rsidRDefault="00E035AE">
      <w:pPr>
        <w:pStyle w:val="Corpotesto"/>
        <w:numPr>
          <w:ilvl w:val="0"/>
          <w:numId w:val="6"/>
        </w:numPr>
        <w:spacing w:before="184" w:line="260" w:lineRule="auto"/>
        <w:ind w:right="105"/>
        <w:jc w:val="both"/>
      </w:pPr>
      <w:r>
        <w:t>it is the mutual will of the contracting parties to establish not a subordinate emplo</w:t>
      </w:r>
      <w:r>
        <w:t>y</w:t>
      </w:r>
      <w:r>
        <w:t>ment relationship, but only a business relationship, without representation or exclusi</w:t>
      </w:r>
      <w:r>
        <w:t>v</w:t>
      </w:r>
      <w:r>
        <w:t>ity, governed by the clauses specified below;</w:t>
      </w:r>
    </w:p>
    <w:p w:rsidR="00C10D9C" w:rsidRDefault="00C10D9C">
      <w:pPr>
        <w:pStyle w:val="Corpo"/>
      </w:pPr>
    </w:p>
    <w:p w:rsidR="00C10D9C" w:rsidRDefault="00C10D9C">
      <w:pPr>
        <w:pStyle w:val="Corpo"/>
        <w:spacing w:before="11"/>
      </w:pPr>
    </w:p>
    <w:p w:rsidR="00C10D9C" w:rsidRDefault="00E035AE">
      <w:pPr>
        <w:pStyle w:val="Intestazione"/>
        <w:ind w:left="100" w:firstLine="2640"/>
      </w:pPr>
      <w:r>
        <w:rPr>
          <w:u w:val="none"/>
        </w:rPr>
        <w:t>the following is agreed and stipulated:</w:t>
      </w:r>
    </w:p>
    <w:p w:rsidR="00C10D9C" w:rsidRDefault="00C10D9C">
      <w:pPr>
        <w:pStyle w:val="Corpo"/>
      </w:pPr>
    </w:p>
    <w:p w:rsidR="00C10D9C" w:rsidRDefault="00C10D9C">
      <w:pPr>
        <w:pStyle w:val="Corpo"/>
      </w:pPr>
    </w:p>
    <w:p w:rsidR="00C10D9C" w:rsidRDefault="00E035AE">
      <w:pPr>
        <w:pStyle w:val="Corpotesto"/>
        <w:jc w:val="both"/>
      </w:pPr>
      <w:r>
        <w:t>ART. 1 SUBJECT OF THE SERVICE</w:t>
      </w:r>
    </w:p>
    <w:p w:rsidR="00C10D9C" w:rsidRPr="00983F4D" w:rsidRDefault="00C10D9C">
      <w:pPr>
        <w:pStyle w:val="Corpotesto"/>
        <w:jc w:val="both"/>
        <w:rPr>
          <w:lang w:val="en-US"/>
        </w:rPr>
        <w:sectPr w:rsidR="00C10D9C" w:rsidRPr="00983F4D">
          <w:headerReference w:type="default" r:id="rId10"/>
          <w:footerReference w:type="default" r:id="rId11"/>
          <w:pgSz w:w="11900" w:h="16840"/>
          <w:pgMar w:top="1360" w:right="1020" w:bottom="1160" w:left="1040" w:header="0" w:footer="975" w:gutter="0"/>
          <w:cols w:space="720"/>
        </w:sectPr>
      </w:pPr>
    </w:p>
    <w:p w:rsidR="00C10D9C" w:rsidRDefault="00E035AE">
      <w:pPr>
        <w:pStyle w:val="Corpotesto"/>
        <w:spacing w:before="55"/>
      </w:pPr>
      <w:r>
        <w:lastRenderedPageBreak/>
        <w:t>The Proponent entrusts the Affiliate, who accepts, with the task of:</w:t>
      </w:r>
    </w:p>
    <w:p w:rsidR="00C10D9C" w:rsidRDefault="00E035AE">
      <w:pPr>
        <w:pStyle w:val="Corpotesto"/>
        <w:numPr>
          <w:ilvl w:val="0"/>
          <w:numId w:val="8"/>
        </w:numPr>
        <w:spacing w:before="184" w:line="260" w:lineRule="auto"/>
        <w:ind w:right="113"/>
        <w:jc w:val="both"/>
      </w:pPr>
      <w:r>
        <w:t>Develop a serious development plan for the Proponent's products in the Ja</w:t>
      </w:r>
      <w:r>
        <w:t>p</w:t>
      </w:r>
      <w:r>
        <w:t>anese market in order to secure an important sales network with Japanese companies of the level of Trading Companies and their Department Stores</w:t>
      </w:r>
    </w:p>
    <w:p w:rsidR="00C10D9C" w:rsidRDefault="00C10D9C">
      <w:pPr>
        <w:pStyle w:val="Corpo"/>
      </w:pPr>
    </w:p>
    <w:p w:rsidR="00C10D9C" w:rsidRDefault="00C10D9C">
      <w:pPr>
        <w:pStyle w:val="Corpo"/>
        <w:spacing w:before="7"/>
      </w:pPr>
    </w:p>
    <w:p w:rsidR="00C10D9C" w:rsidRDefault="00E035AE">
      <w:pPr>
        <w:pStyle w:val="Corpotesto"/>
        <w:numPr>
          <w:ilvl w:val="0"/>
          <w:numId w:val="8"/>
        </w:numPr>
        <w:spacing w:line="264" w:lineRule="auto"/>
        <w:ind w:right="113"/>
        <w:jc w:val="both"/>
      </w:pPr>
      <w:r>
        <w:t>inform the Proponent of potential customers and follow, step by step, the progress of all the various particular and necessary phases (and of a very di</w:t>
      </w:r>
      <w:r>
        <w:t>f</w:t>
      </w:r>
      <w:r>
        <w:t>ferent nature from those that are applied in Europe) until the final orders are reached</w:t>
      </w:r>
    </w:p>
    <w:p w:rsidR="00C10D9C" w:rsidRDefault="00C10D9C">
      <w:pPr>
        <w:pStyle w:val="Corpo"/>
      </w:pPr>
    </w:p>
    <w:p w:rsidR="00C10D9C" w:rsidRDefault="00C10D9C">
      <w:pPr>
        <w:pStyle w:val="Corpo"/>
        <w:spacing w:before="8"/>
      </w:pPr>
    </w:p>
    <w:p w:rsidR="00C10D9C" w:rsidRDefault="00E035AE">
      <w:pPr>
        <w:pStyle w:val="Corpotesto"/>
        <w:numPr>
          <w:ilvl w:val="0"/>
          <w:numId w:val="8"/>
        </w:numPr>
        <w:spacing w:line="260" w:lineRule="auto"/>
        <w:ind w:right="113"/>
        <w:jc w:val="both"/>
      </w:pPr>
      <w:r>
        <w:t>organize the invitations of Japanese prospective buyers for every event and trade fair organized by the Proponent</w:t>
      </w:r>
    </w:p>
    <w:p w:rsidR="00C10D9C" w:rsidRDefault="00C10D9C">
      <w:pPr>
        <w:pStyle w:val="Corpo"/>
      </w:pPr>
    </w:p>
    <w:p w:rsidR="00C10D9C" w:rsidRDefault="00C10D9C">
      <w:pPr>
        <w:pStyle w:val="Corpo"/>
        <w:spacing w:before="1"/>
      </w:pPr>
    </w:p>
    <w:p w:rsidR="00C10D9C" w:rsidRDefault="00E035AE">
      <w:pPr>
        <w:pStyle w:val="Corpotesto"/>
        <w:numPr>
          <w:ilvl w:val="0"/>
          <w:numId w:val="8"/>
        </w:numPr>
        <w:spacing w:line="260" w:lineRule="auto"/>
        <w:ind w:right="113"/>
        <w:jc w:val="both"/>
      </w:pPr>
      <w:r>
        <w:t>accompany potential customers to the proposer's premises, assist them du</w:t>
      </w:r>
      <w:r>
        <w:t>r</w:t>
      </w:r>
      <w:r>
        <w:t>ing events and trade fairs to view the products.</w:t>
      </w:r>
    </w:p>
    <w:p w:rsidR="00C10D9C" w:rsidRDefault="00C10D9C">
      <w:pPr>
        <w:pStyle w:val="Corpo"/>
      </w:pPr>
    </w:p>
    <w:p w:rsidR="00C10D9C" w:rsidRDefault="00C10D9C">
      <w:pPr>
        <w:pStyle w:val="Corpo"/>
        <w:spacing w:before="11"/>
      </w:pPr>
    </w:p>
    <w:p w:rsidR="00C10D9C" w:rsidRDefault="00E035AE">
      <w:pPr>
        <w:pStyle w:val="Corpotesto"/>
      </w:pPr>
      <w:r>
        <w:t>Art. 2 REFERENCES AND ASSIGNMENT PLANNING</w:t>
      </w:r>
    </w:p>
    <w:p w:rsidR="00C10D9C" w:rsidRDefault="00E035AE">
      <w:pPr>
        <w:pStyle w:val="Corpotesto"/>
        <w:spacing w:before="104" w:line="243" w:lineRule="auto"/>
        <w:ind w:right="245"/>
      </w:pPr>
      <w:r>
        <w:t>The performance of the activities referred to in Art. 1 above will be defined during oper</w:t>
      </w:r>
      <w:r>
        <w:t>a</w:t>
      </w:r>
      <w:r>
        <w:t>tional planning and coordination meetings between the Affiliate and the Proponent, which are planned as follows:</w:t>
      </w:r>
    </w:p>
    <w:p w:rsidR="00C10D9C" w:rsidRDefault="00E035AE">
      <w:pPr>
        <w:pStyle w:val="Corpotesto"/>
        <w:numPr>
          <w:ilvl w:val="1"/>
          <w:numId w:val="6"/>
        </w:numPr>
        <w:spacing w:before="100"/>
      </w:pPr>
      <w:r>
        <w:t>to outline the general development plan</w:t>
      </w:r>
    </w:p>
    <w:p w:rsidR="00C10D9C" w:rsidRDefault="00E035AE">
      <w:pPr>
        <w:pStyle w:val="Corpotesto"/>
        <w:numPr>
          <w:ilvl w:val="1"/>
          <w:numId w:val="6"/>
        </w:numPr>
        <w:spacing w:before="104"/>
      </w:pPr>
      <w:r>
        <w:t>for events:</w:t>
      </w:r>
    </w:p>
    <w:p w:rsidR="00C10D9C" w:rsidRDefault="00E035AE">
      <w:pPr>
        <w:pStyle w:val="Corpotesto"/>
        <w:numPr>
          <w:ilvl w:val="2"/>
          <w:numId w:val="6"/>
        </w:numPr>
        <w:spacing w:before="104"/>
      </w:pPr>
      <w:r>
        <w:t>2 weeks before the event to plan it in detail.</w:t>
      </w:r>
    </w:p>
    <w:p w:rsidR="00C10D9C" w:rsidRDefault="00E035AE">
      <w:pPr>
        <w:pStyle w:val="Corpotesto"/>
        <w:numPr>
          <w:ilvl w:val="2"/>
          <w:numId w:val="6"/>
        </w:numPr>
        <w:spacing w:before="104" w:line="243" w:lineRule="auto"/>
        <w:ind w:right="567"/>
      </w:pPr>
      <w:r>
        <w:t xml:space="preserve">after the event, within </w:t>
      </w:r>
      <w:r>
        <w:rPr>
          <w:b/>
        </w:rPr>
        <w:t xml:space="preserve">5 days </w:t>
      </w:r>
      <w:r>
        <w:t>after the event, to verify the result of the event</w:t>
      </w:r>
    </w:p>
    <w:p w:rsidR="00C10D9C" w:rsidRDefault="00E035AE">
      <w:pPr>
        <w:pStyle w:val="Corpotesto"/>
        <w:numPr>
          <w:ilvl w:val="1"/>
          <w:numId w:val="6"/>
        </w:numPr>
        <w:spacing w:before="100" w:line="243" w:lineRule="auto"/>
        <w:ind w:right="926"/>
      </w:pPr>
      <w:r>
        <w:t>on a bimonthly basis with dates to be agreed (possibly during the develo</w:t>
      </w:r>
      <w:r>
        <w:t>p</w:t>
      </w:r>
      <w:r>
        <w:t>ment plan phase) to exchange views on the progress of the activity</w:t>
      </w:r>
    </w:p>
    <w:p w:rsidR="00C10D9C" w:rsidRDefault="00E035AE">
      <w:pPr>
        <w:pStyle w:val="Corpotesto"/>
        <w:numPr>
          <w:ilvl w:val="1"/>
          <w:numId w:val="6"/>
        </w:numPr>
        <w:spacing w:before="100" w:line="243" w:lineRule="auto"/>
        <w:ind w:right="245"/>
      </w:pPr>
      <w:r>
        <w:t>whenever deemed appropriate and/or necessary for the best choice of instr</w:t>
      </w:r>
      <w:r>
        <w:t>u</w:t>
      </w:r>
      <w:r>
        <w:t>ments suitable for the promotion and execution of orders and may be requested by either party.</w:t>
      </w:r>
    </w:p>
    <w:p w:rsidR="00C10D9C" w:rsidRDefault="00E035AE">
      <w:pPr>
        <w:pStyle w:val="Corpotesto"/>
        <w:spacing w:before="100" w:line="243" w:lineRule="auto"/>
        <w:ind w:right="113"/>
      </w:pPr>
      <w:r>
        <w:t xml:space="preserve">The contact person for the Affiliate for the activities covered by this Agreement will be Ms. </w:t>
      </w:r>
      <w:proofErr w:type="spellStart"/>
      <w:r>
        <w:t>Chiori</w:t>
      </w:r>
      <w:proofErr w:type="spellEnd"/>
      <w:r>
        <w:t xml:space="preserve"> </w:t>
      </w:r>
      <w:proofErr w:type="spellStart"/>
      <w:r>
        <w:t>Hirota</w:t>
      </w:r>
      <w:proofErr w:type="spellEnd"/>
      <w:r>
        <w:t>;</w:t>
      </w:r>
    </w:p>
    <w:p w:rsidR="00C10D9C" w:rsidRDefault="00E035AE">
      <w:pPr>
        <w:pStyle w:val="Corpotesto"/>
        <w:spacing w:before="100" w:line="243" w:lineRule="auto"/>
        <w:ind w:right="113"/>
        <w:rPr>
          <w:b/>
          <w:bCs/>
        </w:rPr>
      </w:pPr>
      <w:r>
        <w:t xml:space="preserve">The contact person for the Proponent company </w:t>
      </w:r>
      <w:proofErr w:type="spellStart"/>
      <w:r>
        <w:t>Christia</w:t>
      </w:r>
      <w:proofErr w:type="spellEnd"/>
      <w:r>
        <w:t xml:space="preserve"> </w:t>
      </w:r>
      <w:proofErr w:type="spellStart"/>
      <w:r>
        <w:t>S.r.l</w:t>
      </w:r>
      <w:proofErr w:type="spellEnd"/>
      <w:r>
        <w:t xml:space="preserve">. for the activities covered by this Agreement will be </w:t>
      </w:r>
      <w:r>
        <w:rPr>
          <w:b/>
        </w:rPr>
        <w:t xml:space="preserve">Mr. Nicola </w:t>
      </w:r>
      <w:proofErr w:type="spellStart"/>
      <w:r>
        <w:rPr>
          <w:b/>
        </w:rPr>
        <w:t>Sorio</w:t>
      </w:r>
      <w:proofErr w:type="spellEnd"/>
      <w:r>
        <w:t>.</w:t>
      </w:r>
    </w:p>
    <w:p w:rsidR="00C10D9C" w:rsidRPr="00983F4D" w:rsidRDefault="00C10D9C">
      <w:pPr>
        <w:pStyle w:val="Corpotesto"/>
        <w:spacing w:before="100" w:line="243" w:lineRule="auto"/>
        <w:ind w:right="113"/>
        <w:rPr>
          <w:b/>
          <w:bCs/>
          <w:lang w:val="en-US"/>
        </w:rPr>
      </w:pPr>
    </w:p>
    <w:p w:rsidR="00C10D9C" w:rsidRDefault="00E035AE">
      <w:pPr>
        <w:pStyle w:val="Corpotesto"/>
        <w:spacing w:before="100" w:line="243" w:lineRule="auto"/>
        <w:ind w:right="113"/>
      </w:pPr>
      <w:r>
        <w:t>ART. 3 PERFORMANCE OF THE ASSIGNMENT</w:t>
      </w:r>
    </w:p>
    <w:p w:rsidR="00C10D9C" w:rsidRDefault="00E035AE">
      <w:pPr>
        <w:pStyle w:val="Corpotesto"/>
        <w:numPr>
          <w:ilvl w:val="1"/>
          <w:numId w:val="10"/>
        </w:numPr>
        <w:spacing w:before="184" w:line="260" w:lineRule="auto"/>
        <w:ind w:right="113"/>
      </w:pPr>
      <w:r>
        <w:t>This assignment is not transferable by the Affiliate to other parties for any re</w:t>
      </w:r>
      <w:r>
        <w:t>a</w:t>
      </w:r>
      <w:r>
        <w:t>son.</w:t>
      </w:r>
    </w:p>
    <w:p w:rsidR="00C10D9C" w:rsidRDefault="00C10D9C">
      <w:pPr>
        <w:pStyle w:val="Corpo"/>
        <w:spacing w:line="260" w:lineRule="auto"/>
        <w:sectPr w:rsidR="00C10D9C">
          <w:type w:val="continuous"/>
          <w:pgSz w:w="11900" w:h="16840"/>
          <w:pgMar w:top="1360" w:right="1020" w:bottom="1160" w:left="1040" w:header="0" w:footer="975" w:gutter="0"/>
          <w:cols w:space="720"/>
        </w:sectPr>
      </w:pPr>
    </w:p>
    <w:p w:rsidR="00C10D9C" w:rsidRDefault="00E035AE" w:rsidP="00E035AE">
      <w:pPr>
        <w:pStyle w:val="Corpotesto"/>
        <w:numPr>
          <w:ilvl w:val="1"/>
          <w:numId w:val="12"/>
        </w:numPr>
        <w:spacing w:before="55" w:line="260" w:lineRule="auto"/>
        <w:ind w:right="113"/>
        <w:jc w:val="both"/>
      </w:pPr>
      <w:r>
        <w:lastRenderedPageBreak/>
        <w:t>The Affiliate will be free to carry out its duties in any area of Japanese territory without any limitation or predetermination by the Proponent and may use its own collaborators.</w:t>
      </w:r>
    </w:p>
    <w:p w:rsidR="00C10D9C" w:rsidRDefault="00E035AE" w:rsidP="00E035AE">
      <w:pPr>
        <w:pStyle w:val="Corpotesto"/>
        <w:numPr>
          <w:ilvl w:val="1"/>
          <w:numId w:val="13"/>
        </w:numPr>
        <w:spacing w:before="160" w:line="260" w:lineRule="auto"/>
        <w:ind w:right="113"/>
        <w:jc w:val="both"/>
      </w:pPr>
      <w:r>
        <w:t>The Affiliate will be free to organize its activity in full autonomy and in the ma</w:t>
      </w:r>
      <w:r>
        <w:t>n</w:t>
      </w:r>
      <w:r>
        <w:t>ner it deems most appropriate, in compliance with art. 4 of this contract, without any obligation to schedule, therefore the instructions given by the Proponent must take this operational autonomy into account.</w:t>
      </w:r>
    </w:p>
    <w:p w:rsidR="00C10D9C" w:rsidRDefault="00E035AE" w:rsidP="00E035AE">
      <w:pPr>
        <w:pStyle w:val="Corpotesto"/>
        <w:numPr>
          <w:ilvl w:val="1"/>
          <w:numId w:val="14"/>
        </w:numPr>
        <w:spacing w:before="160" w:line="278" w:lineRule="auto"/>
        <w:ind w:right="113"/>
        <w:jc w:val="both"/>
      </w:pPr>
      <w:r>
        <w:t>The Affiliate, by virtue of this contract, will act in its own name and will not be able to conclude negotiations with potential new customers.</w:t>
      </w:r>
    </w:p>
    <w:p w:rsidR="00C10D9C" w:rsidRDefault="00C10D9C">
      <w:pPr>
        <w:pStyle w:val="Corpo"/>
      </w:pPr>
    </w:p>
    <w:p w:rsidR="00C10D9C" w:rsidRDefault="00C10D9C">
      <w:pPr>
        <w:pStyle w:val="Corpo"/>
        <w:spacing w:before="3"/>
      </w:pPr>
    </w:p>
    <w:p w:rsidR="00613DC1" w:rsidRPr="0027308E" w:rsidRDefault="00E035AE" w:rsidP="00613DC1">
      <w:pPr>
        <w:pStyle w:val="Corpotesto"/>
        <w:rPr>
          <w:color w:val="auto"/>
          <w:spacing w:val="-4"/>
        </w:rPr>
      </w:pPr>
      <w:r w:rsidRPr="0027308E">
        <w:rPr>
          <w:color w:val="auto"/>
        </w:rPr>
        <w:t>ART. 4 SAMPLES</w:t>
      </w:r>
      <w:bookmarkStart w:id="0" w:name="_GoBack"/>
      <w:bookmarkEnd w:id="0"/>
    </w:p>
    <w:p w:rsidR="00613DC1" w:rsidRPr="0027308E" w:rsidRDefault="00613DC1" w:rsidP="00613DC1">
      <w:pPr>
        <w:pStyle w:val="Corpotesto"/>
        <w:rPr>
          <w:color w:val="auto"/>
          <w:spacing w:val="-4"/>
        </w:rPr>
      </w:pPr>
    </w:p>
    <w:p w:rsidR="00E56BB7" w:rsidRPr="0027308E" w:rsidRDefault="00613DC1" w:rsidP="00E035AE">
      <w:pPr>
        <w:pStyle w:val="Corpotesto"/>
        <w:numPr>
          <w:ilvl w:val="0"/>
          <w:numId w:val="52"/>
        </w:numPr>
        <w:rPr>
          <w:color w:val="auto"/>
          <w:spacing w:val="-4"/>
        </w:rPr>
      </w:pPr>
      <w:r w:rsidRPr="0027308E">
        <w:rPr>
          <w:color w:val="auto"/>
        </w:rPr>
        <w:t>The Proponent undertakes to send the samples of its collection chosen in agreement with the Affiliate to the Affiliate's Japanese office.</w:t>
      </w:r>
    </w:p>
    <w:p w:rsidR="00613DC1" w:rsidRPr="0027308E" w:rsidRDefault="00613DC1" w:rsidP="00613DC1">
      <w:pPr>
        <w:pStyle w:val="Corpotesto"/>
        <w:ind w:left="1200"/>
        <w:rPr>
          <w:color w:val="auto"/>
          <w:spacing w:val="-4"/>
          <w:lang w:val="en-US"/>
        </w:rPr>
      </w:pPr>
    </w:p>
    <w:p w:rsidR="00613DC1" w:rsidRPr="0027308E" w:rsidRDefault="00613DC1" w:rsidP="00E035AE">
      <w:pPr>
        <w:pStyle w:val="Corpotesto"/>
        <w:numPr>
          <w:ilvl w:val="0"/>
          <w:numId w:val="52"/>
        </w:numPr>
        <w:rPr>
          <w:color w:val="auto"/>
          <w:spacing w:val="-4"/>
        </w:rPr>
      </w:pPr>
      <w:r w:rsidRPr="0027308E">
        <w:rPr>
          <w:color w:val="auto"/>
        </w:rPr>
        <w:t>All shipping costs are to be borne by the Proponent with the exception of cu</w:t>
      </w:r>
      <w:r w:rsidRPr="0027308E">
        <w:rPr>
          <w:color w:val="auto"/>
        </w:rPr>
        <w:t>s</w:t>
      </w:r>
      <w:r w:rsidRPr="0027308E">
        <w:rPr>
          <w:color w:val="auto"/>
        </w:rPr>
        <w:t xml:space="preserve">toms duties on imports into Japan, which are to be borne by the Affiliate. </w:t>
      </w:r>
    </w:p>
    <w:p w:rsidR="00F77C6C" w:rsidRPr="0027308E" w:rsidRDefault="00F77C6C" w:rsidP="00F77C6C">
      <w:pPr>
        <w:pStyle w:val="Corpotesto"/>
        <w:ind w:left="1200"/>
        <w:rPr>
          <w:color w:val="auto"/>
          <w:spacing w:val="-4"/>
          <w:lang w:val="en-US"/>
        </w:rPr>
      </w:pPr>
    </w:p>
    <w:p w:rsidR="00F77C6C" w:rsidRPr="0027308E" w:rsidRDefault="00F77C6C" w:rsidP="00E035AE">
      <w:pPr>
        <w:pStyle w:val="Corpotesto"/>
        <w:numPr>
          <w:ilvl w:val="0"/>
          <w:numId w:val="52"/>
        </w:numPr>
        <w:rPr>
          <w:color w:val="auto"/>
          <w:spacing w:val="-4"/>
        </w:rPr>
      </w:pPr>
      <w:r w:rsidRPr="0027308E">
        <w:rPr>
          <w:color w:val="auto"/>
        </w:rPr>
        <w:t>Unsold samples remain the property of the Proponent and must be sent back to Italy at the end of the season. The samples sold must be paid by the Affiliate to the Proponent within 30 days of the sale.</w:t>
      </w:r>
    </w:p>
    <w:p w:rsidR="00613DC1" w:rsidRPr="0027308E" w:rsidRDefault="00613DC1" w:rsidP="00613DC1">
      <w:pPr>
        <w:pStyle w:val="Corpotesto"/>
        <w:ind w:left="1200"/>
        <w:rPr>
          <w:color w:val="auto"/>
          <w:spacing w:val="-4"/>
          <w:lang w:val="en-US"/>
        </w:rPr>
      </w:pPr>
    </w:p>
    <w:p w:rsidR="00613DC1" w:rsidRPr="0027308E" w:rsidRDefault="00613DC1" w:rsidP="00E035AE">
      <w:pPr>
        <w:pStyle w:val="Corpotesto"/>
        <w:numPr>
          <w:ilvl w:val="0"/>
          <w:numId w:val="52"/>
        </w:numPr>
        <w:rPr>
          <w:color w:val="auto"/>
          <w:spacing w:val="-4"/>
        </w:rPr>
      </w:pPr>
      <w:r w:rsidRPr="0027308E">
        <w:rPr>
          <w:color w:val="auto"/>
        </w:rPr>
        <w:t>If the Affiliate requests "customized" samples not present in the Proponent's co</w:t>
      </w:r>
      <w:r w:rsidRPr="0027308E">
        <w:rPr>
          <w:color w:val="auto"/>
        </w:rPr>
        <w:t>l</w:t>
      </w:r>
      <w:r w:rsidRPr="0027308E">
        <w:rPr>
          <w:color w:val="auto"/>
        </w:rPr>
        <w:t>lection, these shall be purchased by the Affiliate at the price that the Proponent shall calculate from time to time.</w:t>
      </w:r>
    </w:p>
    <w:p w:rsidR="00613DC1" w:rsidRPr="0027308E" w:rsidRDefault="00613DC1" w:rsidP="00613DC1">
      <w:pPr>
        <w:pStyle w:val="Corpotesto"/>
        <w:spacing w:line="276" w:lineRule="auto"/>
        <w:ind w:left="1200"/>
        <w:rPr>
          <w:color w:val="auto"/>
          <w:spacing w:val="-4"/>
          <w:lang w:val="en-US"/>
        </w:rPr>
      </w:pPr>
    </w:p>
    <w:p w:rsidR="00E56BB7" w:rsidRPr="00983F4D" w:rsidRDefault="00E56BB7" w:rsidP="00E56BB7">
      <w:pPr>
        <w:pStyle w:val="Corpotesto"/>
        <w:rPr>
          <w:spacing w:val="-2"/>
          <w:lang w:val="en-US"/>
        </w:rPr>
      </w:pPr>
    </w:p>
    <w:p w:rsidR="00E56BB7" w:rsidRPr="00613DC1" w:rsidRDefault="00E56BB7" w:rsidP="00E56BB7">
      <w:pPr>
        <w:pStyle w:val="Corpotesto"/>
        <w:rPr>
          <w:spacing w:val="-2"/>
        </w:rPr>
      </w:pPr>
      <w:r>
        <w:t>ART. 5 EXCLUSIVITY</w:t>
      </w:r>
    </w:p>
    <w:p w:rsidR="00C10D9C" w:rsidRDefault="00E035AE" w:rsidP="00E035AE">
      <w:pPr>
        <w:pStyle w:val="Corpotesto"/>
        <w:numPr>
          <w:ilvl w:val="1"/>
          <w:numId w:val="16"/>
        </w:numPr>
        <w:spacing w:before="184" w:line="260" w:lineRule="auto"/>
        <w:ind w:right="113"/>
        <w:jc w:val="both"/>
      </w:pPr>
      <w:r>
        <w:t xml:space="preserve">The Affiliate will </w:t>
      </w:r>
      <w:r>
        <w:rPr>
          <w:u w:val="single"/>
        </w:rPr>
        <w:t xml:space="preserve">not </w:t>
      </w:r>
      <w:r>
        <w:t>be subject to exclusive rights for the entire duration of the contract.</w:t>
      </w:r>
    </w:p>
    <w:p w:rsidR="00C10D9C" w:rsidRDefault="00E035AE" w:rsidP="00E035AE">
      <w:pPr>
        <w:pStyle w:val="Corpotesto"/>
        <w:numPr>
          <w:ilvl w:val="1"/>
          <w:numId w:val="17"/>
        </w:numPr>
        <w:spacing w:before="160" w:line="260" w:lineRule="auto"/>
        <w:ind w:right="113"/>
        <w:jc w:val="both"/>
      </w:pPr>
      <w:r>
        <w:t>The Proponent, if it is considered appropriate, may make use of other Affiliates, provided that they do not interfere with the work carried out by the Affiliate.</w:t>
      </w:r>
    </w:p>
    <w:p w:rsidR="00C10D9C" w:rsidRDefault="00C10D9C">
      <w:pPr>
        <w:pStyle w:val="Corpo"/>
      </w:pPr>
    </w:p>
    <w:p w:rsidR="00C10D9C" w:rsidRDefault="00C10D9C">
      <w:pPr>
        <w:pStyle w:val="Corpo"/>
        <w:spacing w:before="11"/>
      </w:pPr>
    </w:p>
    <w:p w:rsidR="00C10D9C" w:rsidRDefault="00E035AE">
      <w:pPr>
        <w:pStyle w:val="Corpotesto"/>
      </w:pPr>
      <w:r>
        <w:t>ART. 6 OBLIGATIONS OF THE AFFILIATE AND THE PROPONENT</w:t>
      </w:r>
    </w:p>
    <w:p w:rsidR="00C10D9C" w:rsidRDefault="00E035AE" w:rsidP="00E035AE">
      <w:pPr>
        <w:pStyle w:val="Corpotesto"/>
        <w:numPr>
          <w:ilvl w:val="1"/>
          <w:numId w:val="19"/>
        </w:numPr>
        <w:spacing w:before="184" w:line="260" w:lineRule="auto"/>
        <w:ind w:right="115"/>
        <w:jc w:val="both"/>
      </w:pPr>
      <w:r>
        <w:t>The Affiliate must protect the interests of the Proponent and act with loyalty and good faith.</w:t>
      </w:r>
    </w:p>
    <w:p w:rsidR="00C10D9C" w:rsidRDefault="00E035AE" w:rsidP="00E035AE">
      <w:pPr>
        <w:pStyle w:val="Corpotesto"/>
        <w:numPr>
          <w:ilvl w:val="1"/>
          <w:numId w:val="20"/>
        </w:numPr>
        <w:spacing w:before="160" w:line="269" w:lineRule="auto"/>
        <w:ind w:right="112"/>
        <w:jc w:val="both"/>
      </w:pPr>
      <w:r>
        <w:t>The Affiliate undertakes to make correct business proposals to potential cu</w:t>
      </w:r>
      <w:r>
        <w:t>s</w:t>
      </w:r>
      <w:r>
        <w:t>tomers, not to make inaccurate, misleading, and/or disparaging statements.</w:t>
      </w:r>
    </w:p>
    <w:p w:rsidR="00C10D9C" w:rsidRDefault="00E035AE" w:rsidP="00E035AE">
      <w:pPr>
        <w:pStyle w:val="Corpotesto"/>
        <w:numPr>
          <w:ilvl w:val="1"/>
          <w:numId w:val="21"/>
        </w:numPr>
        <w:spacing w:before="151" w:line="260" w:lineRule="auto"/>
        <w:ind w:right="113"/>
        <w:jc w:val="both"/>
      </w:pPr>
      <w:r>
        <w:t>The Affiliate may use the trademarks that distinguish the Proponent only for purposes instrumental to the proper performance of the activity provided for in this contract.</w:t>
      </w:r>
    </w:p>
    <w:p w:rsidR="00C10D9C" w:rsidRDefault="00E035AE" w:rsidP="00E035AE">
      <w:pPr>
        <w:pStyle w:val="Corpotesto"/>
        <w:numPr>
          <w:ilvl w:val="1"/>
          <w:numId w:val="22"/>
        </w:numPr>
        <w:spacing w:before="160" w:line="260" w:lineRule="auto"/>
        <w:ind w:right="109"/>
        <w:jc w:val="both"/>
      </w:pPr>
      <w:r>
        <w:t xml:space="preserve">The Proponent, in his relations with the Affiliate, shall act with loyalty and good </w:t>
      </w:r>
      <w:r>
        <w:lastRenderedPageBreak/>
        <w:t>faith and strictly required by the Japanese companies with which the Affiliate has important business relations.</w:t>
      </w:r>
    </w:p>
    <w:p w:rsidR="00C10D9C" w:rsidRDefault="00E035AE" w:rsidP="00E035AE">
      <w:pPr>
        <w:pStyle w:val="Corpotesto"/>
        <w:numPr>
          <w:ilvl w:val="1"/>
          <w:numId w:val="23"/>
        </w:numPr>
        <w:spacing w:before="160" w:line="260" w:lineRule="auto"/>
        <w:ind w:right="113"/>
        <w:jc w:val="both"/>
      </w:pPr>
      <w:r>
        <w:t>The Proponent shall pay to the Affiliate the commission within the terms set forth in article 7 of this contract and in Annex A.</w:t>
      </w:r>
    </w:p>
    <w:p w:rsidR="00C10D9C" w:rsidRDefault="00C10D9C">
      <w:pPr>
        <w:pStyle w:val="Corpo"/>
      </w:pPr>
    </w:p>
    <w:p w:rsidR="00C10D9C" w:rsidRDefault="00C10D9C">
      <w:pPr>
        <w:pStyle w:val="Corpo"/>
        <w:spacing w:before="11"/>
      </w:pPr>
    </w:p>
    <w:p w:rsidR="00C10D9C" w:rsidRPr="00E56BB7" w:rsidRDefault="00E035AE">
      <w:pPr>
        <w:pStyle w:val="Corpotesto"/>
      </w:pPr>
      <w:r>
        <w:t>ART. 7 CLIENTS PROCURED BY THE AFFILIATE</w:t>
      </w:r>
    </w:p>
    <w:p w:rsidR="00C10D9C" w:rsidRDefault="00E035AE" w:rsidP="00E035AE">
      <w:pPr>
        <w:pStyle w:val="Corpotesto"/>
        <w:numPr>
          <w:ilvl w:val="1"/>
          <w:numId w:val="25"/>
        </w:numPr>
        <w:spacing w:before="184" w:line="260" w:lineRule="auto"/>
        <w:ind w:right="113"/>
        <w:jc w:val="both"/>
      </w:pPr>
      <w:r>
        <w:t>The Proponent has the right to refuse, at its absolute discretion, the contacts procured by the Affiliate.</w:t>
      </w:r>
    </w:p>
    <w:p w:rsidR="00C10D9C" w:rsidRDefault="00E035AE" w:rsidP="00E035AE">
      <w:pPr>
        <w:pStyle w:val="Corpotesto"/>
        <w:numPr>
          <w:ilvl w:val="1"/>
          <w:numId w:val="26"/>
        </w:numPr>
        <w:spacing w:before="180" w:line="260" w:lineRule="auto"/>
        <w:ind w:right="113"/>
        <w:jc w:val="both"/>
      </w:pPr>
      <w:r>
        <w:t>The Affiliate may not under any circumstances accept money, means of pa</w:t>
      </w:r>
      <w:r>
        <w:t>y</w:t>
      </w:r>
      <w:r>
        <w:t>ment, or other utilities in his or her own name.</w:t>
      </w:r>
    </w:p>
    <w:p w:rsidR="00C10D9C" w:rsidRDefault="00C10D9C">
      <w:pPr>
        <w:pStyle w:val="Corpo"/>
        <w:spacing w:line="260" w:lineRule="auto"/>
        <w:jc w:val="both"/>
      </w:pPr>
    </w:p>
    <w:p w:rsidR="00C10D9C" w:rsidRDefault="00E035AE" w:rsidP="00E035AE">
      <w:pPr>
        <w:pStyle w:val="Corpotesto"/>
        <w:numPr>
          <w:ilvl w:val="1"/>
          <w:numId w:val="27"/>
        </w:numPr>
        <w:spacing w:before="55" w:line="260" w:lineRule="auto"/>
        <w:ind w:right="113"/>
        <w:jc w:val="both"/>
      </w:pPr>
      <w:r>
        <w:t>The Affiliate undertakes not to try to intervene directly or through his collaborators or other attorneys in any direct relationship with clients presented to the Proponent by the Affiliate for the entire duration of the contract and in the specific phase that o</w:t>
      </w:r>
      <w:r>
        <w:t>c</w:t>
      </w:r>
      <w:r>
        <w:t>curs after the legal term of the contract itself, until all existing and/or ongoing orders (related to the specific activity of the Affiliate) are concluded and the Affiliate has r</w:t>
      </w:r>
      <w:r>
        <w:t>e</w:t>
      </w:r>
      <w:r>
        <w:t>ceived his due expertise. See Annex A</w:t>
      </w:r>
    </w:p>
    <w:p w:rsidR="00C10D9C" w:rsidRDefault="00C10D9C">
      <w:pPr>
        <w:pStyle w:val="Corpo"/>
      </w:pPr>
    </w:p>
    <w:p w:rsidR="00C10D9C" w:rsidRDefault="00C10D9C">
      <w:pPr>
        <w:pStyle w:val="Corpo"/>
        <w:spacing w:before="8"/>
      </w:pPr>
    </w:p>
    <w:p w:rsidR="00C10D9C" w:rsidRDefault="00E035AE">
      <w:pPr>
        <w:pStyle w:val="Corpotesto"/>
      </w:pPr>
      <w:r>
        <w:t>ART. 8 FEES AND PAYMENT METHODS</w:t>
      </w:r>
    </w:p>
    <w:p w:rsidR="00C10D9C" w:rsidRDefault="00C10D9C">
      <w:pPr>
        <w:pStyle w:val="Corpo"/>
      </w:pPr>
    </w:p>
    <w:p w:rsidR="00C10D9C" w:rsidRPr="00E56BB7" w:rsidRDefault="00E56BB7">
      <w:pPr>
        <w:pStyle w:val="Corpotesto"/>
        <w:spacing w:before="188"/>
        <w:ind w:left="808"/>
        <w:jc w:val="both"/>
      </w:pPr>
      <w:r>
        <w:t xml:space="preserve">Art: 8.1 </w:t>
      </w:r>
      <w:r>
        <w:rPr>
          <w:u w:val="single"/>
        </w:rPr>
        <w:t>Fees</w:t>
      </w:r>
    </w:p>
    <w:p w:rsidR="00C10D9C" w:rsidRDefault="00C10D9C">
      <w:pPr>
        <w:pStyle w:val="Corpo"/>
        <w:spacing w:before="8"/>
      </w:pPr>
    </w:p>
    <w:p w:rsidR="00C10D9C" w:rsidRDefault="00E035AE" w:rsidP="00E035AE">
      <w:pPr>
        <w:pStyle w:val="Corpotesto"/>
        <w:numPr>
          <w:ilvl w:val="2"/>
          <w:numId w:val="29"/>
        </w:numPr>
        <w:spacing w:before="69" w:line="243" w:lineRule="auto"/>
        <w:ind w:right="499"/>
      </w:pPr>
      <w:r>
        <w:t>commissions and fees related to the preparation of events, see A</w:t>
      </w:r>
      <w:r>
        <w:t>n</w:t>
      </w:r>
      <w:r>
        <w:t>nex A which forms an integral part of this contract.</w:t>
      </w:r>
    </w:p>
    <w:p w:rsidR="00C10D9C" w:rsidRDefault="00C10D9C">
      <w:pPr>
        <w:pStyle w:val="Corpo"/>
        <w:spacing w:before="4"/>
      </w:pPr>
    </w:p>
    <w:p w:rsidR="00C10D9C" w:rsidRDefault="00E035AE" w:rsidP="00E035AE">
      <w:pPr>
        <w:pStyle w:val="Corpotesto"/>
        <w:numPr>
          <w:ilvl w:val="2"/>
          <w:numId w:val="29"/>
        </w:numPr>
        <w:spacing w:line="243" w:lineRule="auto"/>
        <w:ind w:right="914"/>
      </w:pPr>
      <w:r>
        <w:t>In case of termination of the relationship, the Affiliate shall be entitled to receive the commission on the transactions:</w:t>
      </w:r>
    </w:p>
    <w:p w:rsidR="00C10D9C" w:rsidRDefault="00E035AE" w:rsidP="00E035AE">
      <w:pPr>
        <w:pStyle w:val="Corpotesto"/>
        <w:numPr>
          <w:ilvl w:val="2"/>
          <w:numId w:val="31"/>
        </w:numPr>
      </w:pPr>
      <w:r>
        <w:t>proposals before the termination of this contract</w:t>
      </w:r>
    </w:p>
    <w:p w:rsidR="00C10D9C" w:rsidRDefault="00E035AE" w:rsidP="00E035AE">
      <w:pPr>
        <w:pStyle w:val="Corpotesto"/>
        <w:numPr>
          <w:ilvl w:val="2"/>
          <w:numId w:val="31"/>
        </w:numPr>
        <w:spacing w:before="4" w:line="243" w:lineRule="auto"/>
        <w:ind w:right="326"/>
      </w:pPr>
      <w:r>
        <w:t>and those resulting subsequently and formalized by the Proponent, pu</w:t>
      </w:r>
      <w:r>
        <w:t>r</w:t>
      </w:r>
      <w:r>
        <w:t>suant to Article 6, during a period of 6 months from the date of actual te</w:t>
      </w:r>
      <w:r>
        <w:t>r</w:t>
      </w:r>
      <w:r>
        <w:t>mination of the contract (and not from the date of notice).</w:t>
      </w:r>
    </w:p>
    <w:p w:rsidR="00C10D9C" w:rsidRDefault="00C10D9C">
      <w:pPr>
        <w:pStyle w:val="Corpo"/>
        <w:spacing w:before="4"/>
      </w:pPr>
    </w:p>
    <w:p w:rsidR="00C10D9C" w:rsidRDefault="00E56BB7">
      <w:pPr>
        <w:pStyle w:val="Corpotesto"/>
        <w:ind w:left="808"/>
      </w:pPr>
      <w:r>
        <w:t xml:space="preserve">Art 8.2 </w:t>
      </w:r>
      <w:r>
        <w:rPr>
          <w:u w:val="single"/>
        </w:rPr>
        <w:t>Methods of payment</w:t>
      </w:r>
    </w:p>
    <w:p w:rsidR="00C10D9C" w:rsidRDefault="00C10D9C">
      <w:pPr>
        <w:pStyle w:val="Corpo"/>
      </w:pPr>
    </w:p>
    <w:p w:rsidR="00C10D9C" w:rsidRDefault="00C10D9C">
      <w:pPr>
        <w:pStyle w:val="Corpo"/>
        <w:spacing w:before="1"/>
      </w:pPr>
    </w:p>
    <w:p w:rsidR="00C10D9C" w:rsidRDefault="00E035AE" w:rsidP="00E035AE">
      <w:pPr>
        <w:pStyle w:val="Corpotesto"/>
        <w:numPr>
          <w:ilvl w:val="2"/>
          <w:numId w:val="33"/>
        </w:numPr>
        <w:spacing w:before="69" w:line="243" w:lineRule="auto"/>
        <w:ind w:right="100"/>
        <w:jc w:val="both"/>
      </w:pPr>
      <w:r>
        <w:t>The Proponent will send a report of the successfully completed transa</w:t>
      </w:r>
      <w:r>
        <w:t>c</w:t>
      </w:r>
      <w:r>
        <w:t>tions of the previous month completed to the Affiliate, and a list of the co</w:t>
      </w:r>
      <w:r>
        <w:t>m</w:t>
      </w:r>
      <w:r>
        <w:t>mission amounts accrued by the Affiliate with specific indication of the esse</w:t>
      </w:r>
      <w:r>
        <w:t>n</w:t>
      </w:r>
      <w:r>
        <w:t>tial elements for the calculation of the commission.</w:t>
      </w:r>
    </w:p>
    <w:p w:rsidR="00C10D9C" w:rsidRDefault="00E035AE" w:rsidP="00E035AE">
      <w:pPr>
        <w:pStyle w:val="Corpo"/>
        <w:numPr>
          <w:ilvl w:val="2"/>
          <w:numId w:val="34"/>
        </w:numPr>
        <w:spacing w:before="100" w:line="260" w:lineRule="auto"/>
        <w:ind w:right="99"/>
        <w:jc w:val="both"/>
        <w:rPr>
          <w:rFonts w:ascii="Arial" w:hAnsi="Arial"/>
          <w:sz w:val="24"/>
          <w:szCs w:val="24"/>
        </w:rPr>
      </w:pPr>
      <w:r>
        <w:rPr>
          <w:rFonts w:ascii="Arial" w:hAnsi="Arial"/>
          <w:sz w:val="24"/>
        </w:rPr>
        <w:t xml:space="preserve">The commission due to the Affiliate shall be paid by the Proponent within </w:t>
      </w:r>
      <w:r>
        <w:rPr>
          <w:rFonts w:ascii="Arial" w:hAnsi="Arial"/>
          <w:b/>
          <w:sz w:val="24"/>
        </w:rPr>
        <w:t>30 days from the date of the invoice issued by the Affiliate.</w:t>
      </w:r>
    </w:p>
    <w:p w:rsidR="00C10D9C" w:rsidRDefault="00C10D9C">
      <w:pPr>
        <w:pStyle w:val="Corpo"/>
      </w:pPr>
    </w:p>
    <w:p w:rsidR="00C10D9C" w:rsidRDefault="00C10D9C">
      <w:pPr>
        <w:pStyle w:val="Corpo"/>
        <w:spacing w:before="11"/>
      </w:pPr>
    </w:p>
    <w:p w:rsidR="00C10D9C" w:rsidRPr="00E56BB7" w:rsidRDefault="00E035AE">
      <w:pPr>
        <w:pStyle w:val="Corpotesto"/>
      </w:pPr>
      <w:r>
        <w:t>ART. 9 CONFIDENTIALITY AND CONFIDENTIALITY</w:t>
      </w:r>
    </w:p>
    <w:p w:rsidR="00C10D9C" w:rsidRDefault="00E035AE" w:rsidP="00E035AE">
      <w:pPr>
        <w:pStyle w:val="Corpotesto"/>
        <w:numPr>
          <w:ilvl w:val="1"/>
          <w:numId w:val="36"/>
        </w:numPr>
        <w:spacing w:before="184" w:line="260" w:lineRule="auto"/>
        <w:ind w:right="113"/>
      </w:pPr>
      <w:r>
        <w:lastRenderedPageBreak/>
        <w:t>The Affiliate shall keep confidential and shall not disclose to third parties any i</w:t>
      </w:r>
      <w:r>
        <w:t>n</w:t>
      </w:r>
      <w:r>
        <w:t>formation acquired in the performance of this assignment.</w:t>
      </w:r>
    </w:p>
    <w:p w:rsidR="00C10D9C" w:rsidRDefault="00E035AE" w:rsidP="00E035AE">
      <w:pPr>
        <w:pStyle w:val="Corpotesto"/>
        <w:numPr>
          <w:ilvl w:val="1"/>
          <w:numId w:val="37"/>
        </w:numPr>
        <w:spacing w:before="160" w:line="260" w:lineRule="auto"/>
        <w:ind w:right="113"/>
      </w:pPr>
      <w:r>
        <w:t>The obligations and prohibitions contained in the preceding paragraphs of this section will not apply to the information:</w:t>
      </w:r>
    </w:p>
    <w:p w:rsidR="00C10D9C" w:rsidRDefault="00E035AE" w:rsidP="00E035AE">
      <w:pPr>
        <w:pStyle w:val="Corpotesto"/>
        <w:numPr>
          <w:ilvl w:val="0"/>
          <w:numId w:val="39"/>
        </w:numPr>
        <w:spacing w:before="165"/>
      </w:pPr>
      <w:r>
        <w:t>that will or will become public knowledge;</w:t>
      </w:r>
    </w:p>
    <w:p w:rsidR="00C10D9C" w:rsidRDefault="00E035AE" w:rsidP="00E035AE">
      <w:pPr>
        <w:pStyle w:val="Corpotesto"/>
        <w:numPr>
          <w:ilvl w:val="0"/>
          <w:numId w:val="39"/>
        </w:numPr>
        <w:spacing w:before="175"/>
      </w:pPr>
      <w:r>
        <w:t>which will be disclosed by other sources not subject to confidentiality constraints;</w:t>
      </w:r>
    </w:p>
    <w:p w:rsidR="00D15CE4" w:rsidRDefault="00E035AE" w:rsidP="00D15CE4">
      <w:pPr>
        <w:pStyle w:val="Corpotesto"/>
        <w:spacing w:before="178" w:line="269" w:lineRule="auto"/>
        <w:ind w:left="1160" w:right="113"/>
        <w:jc w:val="both"/>
      </w:pPr>
      <w:r>
        <w:t>for which communication will be required by professional or legal standards, or by authorities which cannot be refused. In such a case, the Affiliate shall promp</w:t>
      </w:r>
      <w:r>
        <w:t>t</w:t>
      </w:r>
      <w:r>
        <w:t>ly notify the Proponent.</w:t>
      </w:r>
    </w:p>
    <w:p w:rsidR="00C10D9C" w:rsidRDefault="00C10D9C">
      <w:pPr>
        <w:pStyle w:val="Corpo"/>
        <w:spacing w:line="269" w:lineRule="auto"/>
        <w:jc w:val="both"/>
      </w:pPr>
    </w:p>
    <w:p w:rsidR="00C10D9C" w:rsidRDefault="00D15CE4" w:rsidP="00D15CE4">
      <w:pPr>
        <w:pStyle w:val="Corpotesto"/>
        <w:spacing w:before="55" w:line="260" w:lineRule="auto"/>
        <w:ind w:left="825" w:right="110"/>
        <w:jc w:val="both"/>
      </w:pPr>
      <w:r>
        <w:t>3.  According to art.13 of Legislative Decree 196/2003, the personal data relating to the Affiliate will be processed (manual, electronic, and computerized) in compliance with current legislation and for the execution of the obligations undertaken with this contract.</w:t>
      </w:r>
    </w:p>
    <w:p w:rsidR="00C10D9C" w:rsidRDefault="00D15CE4" w:rsidP="00D15CE4">
      <w:pPr>
        <w:pStyle w:val="Corpotesto"/>
        <w:tabs>
          <w:tab w:val="left" w:pos="1334"/>
        </w:tabs>
        <w:spacing w:before="160"/>
        <w:ind w:left="0"/>
      </w:pPr>
      <w:r>
        <w:t xml:space="preserve">            In any case, the Affiliate will have the rights provided for by art.7 of Legislative D</w:t>
      </w:r>
      <w:r>
        <w:t>e</w:t>
      </w:r>
      <w:r>
        <w:t>cree 196/2003.</w:t>
      </w:r>
    </w:p>
    <w:p w:rsidR="00C10D9C" w:rsidRDefault="00C10D9C">
      <w:pPr>
        <w:pStyle w:val="Corpo"/>
      </w:pPr>
    </w:p>
    <w:p w:rsidR="00C10D9C" w:rsidRDefault="00C10D9C">
      <w:pPr>
        <w:pStyle w:val="Corpo"/>
        <w:spacing w:before="9"/>
      </w:pPr>
    </w:p>
    <w:p w:rsidR="00C10D9C" w:rsidRDefault="00E56BB7">
      <w:pPr>
        <w:pStyle w:val="Corpotesto"/>
        <w:jc w:val="both"/>
      </w:pPr>
      <w:r>
        <w:t>ART. 10 RETENTION OF DOCUMENTS</w:t>
      </w:r>
    </w:p>
    <w:p w:rsidR="00C10D9C" w:rsidRDefault="00E035AE">
      <w:pPr>
        <w:pStyle w:val="Corpotesto"/>
        <w:spacing w:before="184" w:line="260" w:lineRule="auto"/>
        <w:ind w:right="105"/>
      </w:pPr>
      <w:r>
        <w:t>The Affiliate may keep the documents relating to this assignment for a period of one year at its offices, starting from the end of the assignment itself.</w:t>
      </w:r>
    </w:p>
    <w:p w:rsidR="00C10D9C" w:rsidRDefault="00C10D9C">
      <w:pPr>
        <w:pStyle w:val="Corpo"/>
      </w:pPr>
    </w:p>
    <w:p w:rsidR="00C10D9C" w:rsidRDefault="00C10D9C">
      <w:pPr>
        <w:pStyle w:val="Corpo"/>
        <w:spacing w:before="11"/>
      </w:pPr>
    </w:p>
    <w:p w:rsidR="00C10D9C" w:rsidRDefault="00E56BB7">
      <w:pPr>
        <w:pStyle w:val="Corpotesto"/>
        <w:jc w:val="both"/>
      </w:pPr>
      <w:r>
        <w:t>ART.11 DURATION</w:t>
      </w:r>
    </w:p>
    <w:p w:rsidR="00C10D9C" w:rsidRPr="00E56BB7" w:rsidRDefault="00E035AE">
      <w:pPr>
        <w:pStyle w:val="Corpotesto"/>
        <w:spacing w:before="184" w:line="260" w:lineRule="auto"/>
        <w:ind w:right="105"/>
        <w:jc w:val="both"/>
      </w:pPr>
      <w:r>
        <w:t>This contract shall be effective from the date of signature and shall be in force for</w:t>
      </w:r>
      <w:r>
        <w:rPr>
          <w:color w:val="3F6797"/>
          <w:u w:color="3F6797"/>
        </w:rPr>
        <w:t xml:space="preserve"> </w:t>
      </w:r>
      <w:r>
        <w:t>3 years. The contract shall be automatically renewed for the same period if, three months before its expiry, one of the parties does not decide to terminate it by registered letter with acknow</w:t>
      </w:r>
      <w:r>
        <w:t>l</w:t>
      </w:r>
      <w:r>
        <w:t>edgement of receipt to be sent to the other party.</w:t>
      </w:r>
    </w:p>
    <w:p w:rsidR="00C10D9C" w:rsidRDefault="00C10D9C">
      <w:pPr>
        <w:pStyle w:val="Corpo"/>
      </w:pPr>
    </w:p>
    <w:p w:rsidR="00C10D9C" w:rsidRDefault="00C10D9C">
      <w:pPr>
        <w:pStyle w:val="Corpo"/>
        <w:spacing w:before="11"/>
      </w:pPr>
    </w:p>
    <w:p w:rsidR="00C10D9C" w:rsidRDefault="00E56BB7">
      <w:pPr>
        <w:pStyle w:val="Corpotesto"/>
        <w:jc w:val="both"/>
      </w:pPr>
      <w:r>
        <w:t>ART. 12 TERMINATION</w:t>
      </w:r>
    </w:p>
    <w:p w:rsidR="00C10D9C" w:rsidRDefault="00E035AE" w:rsidP="00E035AE">
      <w:pPr>
        <w:pStyle w:val="Corpotesto"/>
        <w:numPr>
          <w:ilvl w:val="1"/>
          <w:numId w:val="41"/>
        </w:numPr>
        <w:spacing w:before="184" w:line="266" w:lineRule="auto"/>
        <w:ind w:right="113"/>
        <w:jc w:val="both"/>
      </w:pPr>
      <w:r>
        <w:t>Both parties will have the right to terminate this contract, before its natural e</w:t>
      </w:r>
      <w:r>
        <w:t>x</w:t>
      </w:r>
      <w:r>
        <w:t xml:space="preserve">piry, by means of a registered letter with return receipt to be sent to the other party with at least 30 </w:t>
      </w:r>
      <w:proofErr w:type="spellStart"/>
      <w:r>
        <w:t>days notice</w:t>
      </w:r>
      <w:proofErr w:type="spellEnd"/>
      <w:r>
        <w:t xml:space="preserve"> of the effective date of termination.</w:t>
      </w:r>
    </w:p>
    <w:p w:rsidR="00C10D9C" w:rsidRDefault="00E035AE" w:rsidP="00E035AE">
      <w:pPr>
        <w:pStyle w:val="Corpotesto"/>
        <w:numPr>
          <w:ilvl w:val="1"/>
          <w:numId w:val="42"/>
        </w:numPr>
        <w:spacing w:before="154"/>
        <w:jc w:val="both"/>
      </w:pPr>
      <w:r>
        <w:t>The contract is deemed to be terminated by right:</w:t>
      </w:r>
    </w:p>
    <w:p w:rsidR="00C10D9C" w:rsidRDefault="00E035AE" w:rsidP="00E035AE">
      <w:pPr>
        <w:pStyle w:val="Corpotesto"/>
        <w:numPr>
          <w:ilvl w:val="2"/>
          <w:numId w:val="44"/>
        </w:numPr>
        <w:spacing w:before="184" w:line="260" w:lineRule="auto"/>
        <w:ind w:right="101"/>
        <w:jc w:val="both"/>
      </w:pPr>
      <w:r>
        <w:t>in the event that one of the parties is involved in executive or bankruptcy proceedings or is in a state of protest, or he has been charged with crimes whose conviction is an obstacle to obtaining or maintaining the requisites required by law for the social or corporate positions held;</w:t>
      </w:r>
    </w:p>
    <w:p w:rsidR="00C10D9C" w:rsidRDefault="00E035AE" w:rsidP="00E035AE">
      <w:pPr>
        <w:pStyle w:val="Corpotesto"/>
        <w:numPr>
          <w:ilvl w:val="2"/>
          <w:numId w:val="44"/>
        </w:numPr>
        <w:spacing w:before="162" w:line="259" w:lineRule="auto"/>
        <w:ind w:right="101"/>
        <w:jc w:val="both"/>
      </w:pPr>
      <w:r>
        <w:t>if the provisions of Art. 6 and Annex A. of this contract are violated;</w:t>
      </w:r>
    </w:p>
    <w:p w:rsidR="00C10D9C" w:rsidRDefault="00E035AE" w:rsidP="00E035AE">
      <w:pPr>
        <w:pStyle w:val="Corpotesto"/>
        <w:numPr>
          <w:ilvl w:val="2"/>
          <w:numId w:val="44"/>
        </w:numPr>
        <w:spacing w:before="167"/>
      </w:pPr>
      <w:r>
        <w:t>in the event of negligent and/or improper conduct on the part of either pa</w:t>
      </w:r>
      <w:r>
        <w:t>r</w:t>
      </w:r>
      <w:r>
        <w:lastRenderedPageBreak/>
        <w:t>ty;</w:t>
      </w:r>
    </w:p>
    <w:p w:rsidR="00C10D9C" w:rsidRDefault="00E035AE" w:rsidP="00E035AE">
      <w:pPr>
        <w:pStyle w:val="Corpotesto"/>
        <w:numPr>
          <w:ilvl w:val="2"/>
          <w:numId w:val="44"/>
        </w:numPr>
        <w:spacing w:before="175"/>
      </w:pPr>
      <w:r>
        <w:t>in the absence of compliance with Art. 5.2 and Art. 5.4.</w:t>
      </w:r>
    </w:p>
    <w:p w:rsidR="00C10D9C" w:rsidRPr="00983F4D" w:rsidRDefault="00C10D9C">
      <w:pPr>
        <w:pStyle w:val="Corpotesto"/>
        <w:jc w:val="both"/>
        <w:rPr>
          <w:lang w:val="en-US"/>
        </w:rPr>
      </w:pPr>
    </w:p>
    <w:p w:rsidR="00C10D9C" w:rsidRPr="00983F4D" w:rsidRDefault="00C10D9C">
      <w:pPr>
        <w:pStyle w:val="Corpotesto"/>
        <w:jc w:val="both"/>
        <w:rPr>
          <w:lang w:val="en-US"/>
        </w:rPr>
      </w:pPr>
    </w:p>
    <w:p w:rsidR="00C10D9C" w:rsidRDefault="00E035AE">
      <w:pPr>
        <w:pStyle w:val="Corpotesto"/>
        <w:jc w:val="both"/>
      </w:pPr>
      <w:r>
        <w:t>ART. 13 NEGOTIATIONS AND AMENDMENTS</w:t>
      </w:r>
    </w:p>
    <w:p w:rsidR="00C10D9C" w:rsidRDefault="00E035AE">
      <w:pPr>
        <w:pStyle w:val="Corpotesto"/>
        <w:spacing w:before="204" w:line="260" w:lineRule="auto"/>
        <w:ind w:right="113"/>
      </w:pPr>
      <w:r>
        <w:t>Any modification, addition, and/or variation to this contract may only be made in writing.</w:t>
      </w:r>
    </w:p>
    <w:p w:rsidR="00C10D9C" w:rsidRDefault="00E035AE">
      <w:pPr>
        <w:pStyle w:val="Corpotesto"/>
        <w:spacing w:before="204" w:line="260" w:lineRule="auto"/>
        <w:ind w:right="113"/>
        <w:sectPr w:rsidR="00C10D9C">
          <w:headerReference w:type="default" r:id="rId12"/>
          <w:footerReference w:type="default" r:id="rId13"/>
          <w:pgSz w:w="11900" w:h="16840"/>
          <w:pgMar w:top="1360" w:right="1020" w:bottom="1160" w:left="1040" w:header="0" w:footer="975" w:gutter="0"/>
          <w:cols w:space="720"/>
        </w:sectPr>
      </w:pPr>
      <w:r>
        <w:t>ART. 14 APPLICABLE LAW AND PLACE OF JURISDICTION</w:t>
      </w:r>
    </w:p>
    <w:p w:rsidR="00C10D9C" w:rsidRDefault="00E035AE" w:rsidP="00E035AE">
      <w:pPr>
        <w:pStyle w:val="Corpotesto"/>
        <w:numPr>
          <w:ilvl w:val="1"/>
          <w:numId w:val="46"/>
        </w:numPr>
        <w:spacing w:before="184"/>
        <w:jc w:val="both"/>
      </w:pPr>
      <w:r>
        <w:lastRenderedPageBreak/>
        <w:t>This contract shall be governed by Italian law.</w:t>
      </w:r>
    </w:p>
    <w:p w:rsidR="00C10D9C" w:rsidRDefault="00E035AE" w:rsidP="00E035AE">
      <w:pPr>
        <w:pStyle w:val="Corpotesto"/>
        <w:numPr>
          <w:ilvl w:val="1"/>
          <w:numId w:val="47"/>
        </w:numPr>
        <w:spacing w:before="184" w:line="260" w:lineRule="auto"/>
        <w:ind w:right="109"/>
        <w:jc w:val="both"/>
      </w:pPr>
      <w:r>
        <w:t>Any dispute that may arise regarding the interpretation, execution, validity or effectiveness of this contract shall be the exclusive jurisdiction of the Court of V</w:t>
      </w:r>
      <w:r>
        <w:t>i</w:t>
      </w:r>
      <w:r>
        <w:t>cenza.</w:t>
      </w:r>
    </w:p>
    <w:p w:rsidR="00C10D9C" w:rsidRDefault="00C10D9C">
      <w:pPr>
        <w:pStyle w:val="Corpo"/>
      </w:pPr>
    </w:p>
    <w:p w:rsidR="00C10D9C" w:rsidRDefault="00C10D9C">
      <w:pPr>
        <w:pStyle w:val="Corpo"/>
        <w:spacing w:before="11"/>
      </w:pPr>
    </w:p>
    <w:p w:rsidR="00C10D9C" w:rsidRDefault="00E035AE">
      <w:pPr>
        <w:pStyle w:val="Corpotesto"/>
        <w:jc w:val="both"/>
      </w:pPr>
      <w:r>
        <w:t>ART. 15 NEGOTIATION AND ACCEPTANCE.</w:t>
      </w:r>
    </w:p>
    <w:p w:rsidR="00C10D9C" w:rsidRDefault="00E035AE">
      <w:pPr>
        <w:pStyle w:val="Corpotesto"/>
        <w:spacing w:before="204" w:line="260" w:lineRule="auto"/>
        <w:ind w:right="105"/>
        <w:jc w:val="both"/>
      </w:pPr>
      <w:r>
        <w:t>The parties mutually acknowledge that they have negotiated this contract in detail and a</w:t>
      </w:r>
      <w:r>
        <w:t>p</w:t>
      </w:r>
      <w:r>
        <w:t>proved each clause of this contract and of the inclusive Annex "A" with the signature.</w:t>
      </w:r>
    </w:p>
    <w:p w:rsidR="00C10D9C" w:rsidRDefault="00C10D9C">
      <w:pPr>
        <w:pStyle w:val="Corpo"/>
      </w:pPr>
    </w:p>
    <w:p w:rsidR="00C10D9C" w:rsidRDefault="00C10D9C">
      <w:pPr>
        <w:pStyle w:val="Corpo"/>
      </w:pPr>
    </w:p>
    <w:p w:rsidR="00C10D9C" w:rsidRDefault="00C10D9C">
      <w:pPr>
        <w:pStyle w:val="Corpo"/>
      </w:pPr>
    </w:p>
    <w:p w:rsidR="00C10D9C" w:rsidRDefault="00C10D9C">
      <w:pPr>
        <w:pStyle w:val="Corpo"/>
        <w:spacing w:before="11"/>
      </w:pPr>
    </w:p>
    <w:p w:rsidR="00C10D9C" w:rsidRDefault="00E035AE">
      <w:pPr>
        <w:pStyle w:val="Corpotesto"/>
        <w:jc w:val="both"/>
      </w:pPr>
      <w:r>
        <w:t>Date:.................</w:t>
      </w:r>
    </w:p>
    <w:p w:rsidR="00C10D9C" w:rsidRDefault="00E035AE">
      <w:pPr>
        <w:pStyle w:val="Corpotesto"/>
        <w:tabs>
          <w:tab w:val="left" w:pos="7246"/>
        </w:tabs>
        <w:spacing w:before="184"/>
        <w:jc w:val="both"/>
      </w:pPr>
      <w:r>
        <w:t>PROPONENT</w:t>
      </w:r>
      <w:r>
        <w:tab/>
        <w:t>AFFILIATE</w:t>
      </w:r>
    </w:p>
    <w:p w:rsidR="00C10D9C" w:rsidRDefault="00E035AE">
      <w:pPr>
        <w:pStyle w:val="Corpotesto"/>
        <w:tabs>
          <w:tab w:val="left" w:pos="7246"/>
        </w:tabs>
        <w:spacing w:before="184"/>
        <w:jc w:val="both"/>
      </w:pPr>
      <w:r>
        <w:t>On behalf of Midori TAKAHASHI</w:t>
      </w:r>
    </w:p>
    <w:p w:rsidR="00C10D9C" w:rsidRPr="00D15CE4" w:rsidRDefault="00E035AE">
      <w:pPr>
        <w:pStyle w:val="Corpotesto"/>
        <w:spacing w:before="184"/>
        <w:jc w:val="both"/>
      </w:pPr>
      <w:proofErr w:type="spellStart"/>
      <w:r>
        <w:t>Christia</w:t>
      </w:r>
      <w:proofErr w:type="spellEnd"/>
      <w:r>
        <w:t xml:space="preserve"> </w:t>
      </w:r>
      <w:proofErr w:type="spellStart"/>
      <w:r>
        <w:t>S.r.l</w:t>
      </w:r>
      <w:proofErr w:type="spellEnd"/>
      <w:r>
        <w:t xml:space="preserve">.                                                                                      </w:t>
      </w:r>
      <w:proofErr w:type="spellStart"/>
      <w:r>
        <w:t>Oens</w:t>
      </w:r>
      <w:proofErr w:type="spellEnd"/>
      <w:r>
        <w:t xml:space="preserve"> </w:t>
      </w:r>
      <w:proofErr w:type="spellStart"/>
      <w:r>
        <w:t>Inc</w:t>
      </w:r>
      <w:proofErr w:type="spellEnd"/>
    </w:p>
    <w:p w:rsidR="00C10D9C" w:rsidRPr="00D15CE4" w:rsidRDefault="00D15CE4">
      <w:pPr>
        <w:pStyle w:val="Corpo"/>
        <w:jc w:val="both"/>
        <w:sectPr w:rsidR="00C10D9C" w:rsidRPr="00D15CE4">
          <w:type w:val="continuous"/>
          <w:pgSz w:w="11900" w:h="16840"/>
          <w:pgMar w:top="1360" w:right="1020" w:bottom="1160" w:left="1040" w:header="0" w:footer="975" w:gutter="0"/>
          <w:cols w:space="720"/>
        </w:sectPr>
      </w:pPr>
      <w:r>
        <w:t xml:space="preserve">                                             </w:t>
      </w:r>
    </w:p>
    <w:p w:rsidR="00C10D9C" w:rsidRPr="00D15CE4" w:rsidRDefault="00C10D9C">
      <w:pPr>
        <w:pStyle w:val="Corpo"/>
        <w:rPr>
          <w:lang w:val="en-US"/>
        </w:rPr>
      </w:pPr>
    </w:p>
    <w:p w:rsidR="00C10D9C" w:rsidRPr="00D15CE4" w:rsidRDefault="00C10D9C">
      <w:pPr>
        <w:pStyle w:val="Corpo"/>
        <w:rPr>
          <w:lang w:val="en-US"/>
        </w:rPr>
      </w:pPr>
    </w:p>
    <w:p w:rsidR="00C10D9C" w:rsidRPr="00D15CE4" w:rsidRDefault="00C10D9C">
      <w:pPr>
        <w:pStyle w:val="Corpo"/>
        <w:rPr>
          <w:lang w:val="en-US"/>
        </w:rPr>
      </w:pPr>
    </w:p>
    <w:p w:rsidR="00C10D9C" w:rsidRPr="00D15CE4" w:rsidRDefault="00C10D9C">
      <w:pPr>
        <w:pStyle w:val="Corpo"/>
        <w:rPr>
          <w:lang w:val="en-US"/>
        </w:rPr>
      </w:pPr>
    </w:p>
    <w:p w:rsidR="00C10D9C" w:rsidRPr="00D15CE4" w:rsidRDefault="00C10D9C">
      <w:pPr>
        <w:pStyle w:val="Corpo"/>
        <w:spacing w:before="10"/>
        <w:rPr>
          <w:lang w:val="en-US"/>
        </w:rPr>
      </w:pPr>
    </w:p>
    <w:p w:rsidR="00C10D9C" w:rsidRDefault="00E035AE">
      <w:pPr>
        <w:pStyle w:val="Corpotesto"/>
        <w:spacing w:before="69"/>
      </w:pPr>
      <w:r>
        <w:t>ANNEX "A"</w:t>
      </w:r>
    </w:p>
    <w:p w:rsidR="00C10D9C" w:rsidRDefault="00C10D9C">
      <w:pPr>
        <w:pStyle w:val="Corpo"/>
      </w:pPr>
    </w:p>
    <w:p w:rsidR="00C10D9C" w:rsidRDefault="00C10D9C">
      <w:pPr>
        <w:pStyle w:val="Corpo"/>
      </w:pPr>
    </w:p>
    <w:p w:rsidR="00C10D9C" w:rsidRPr="00AA74F7" w:rsidRDefault="00E035AE">
      <w:pPr>
        <w:pStyle w:val="Corpotesto"/>
      </w:pPr>
      <w:r>
        <w:rPr>
          <w:u w:val="single"/>
        </w:rPr>
        <w:t>FEES AND PAYMENT TERMS</w:t>
      </w:r>
    </w:p>
    <w:p w:rsidR="00C10D9C" w:rsidRDefault="00C10D9C">
      <w:pPr>
        <w:pStyle w:val="Corpo"/>
      </w:pPr>
    </w:p>
    <w:p w:rsidR="00C10D9C" w:rsidRDefault="00C10D9C">
      <w:pPr>
        <w:pStyle w:val="Corpo"/>
      </w:pPr>
    </w:p>
    <w:p w:rsidR="00C10D9C" w:rsidRDefault="00C10D9C">
      <w:pPr>
        <w:pStyle w:val="Corpo"/>
        <w:spacing w:before="1"/>
      </w:pPr>
    </w:p>
    <w:p w:rsidR="00C10D9C" w:rsidRDefault="00E035AE" w:rsidP="00E035AE">
      <w:pPr>
        <w:pStyle w:val="Corpo"/>
        <w:numPr>
          <w:ilvl w:val="0"/>
          <w:numId w:val="49"/>
        </w:numPr>
        <w:rPr>
          <w:rFonts w:ascii="Arial" w:hAnsi="Arial"/>
          <w:sz w:val="24"/>
          <w:szCs w:val="24"/>
        </w:rPr>
      </w:pPr>
      <w:r>
        <w:rPr>
          <w:rFonts w:ascii="Arial" w:hAnsi="Arial"/>
          <w:i/>
          <w:sz w:val="24"/>
          <w:u w:color="3F6797"/>
        </w:rPr>
        <w:t xml:space="preserve">15% </w:t>
      </w:r>
      <w:r>
        <w:rPr>
          <w:rFonts w:ascii="Arial" w:hAnsi="Arial"/>
          <w:i/>
          <w:sz w:val="24"/>
        </w:rPr>
        <w:t>commission to be paid on</w:t>
      </w:r>
      <w:r>
        <w:rPr>
          <w:rFonts w:ascii="Arial" w:hAnsi="Arial"/>
          <w:sz w:val="24"/>
        </w:rPr>
        <w:t>:</w:t>
      </w:r>
    </w:p>
    <w:p w:rsidR="00C10D9C" w:rsidRDefault="00C10D9C">
      <w:pPr>
        <w:pStyle w:val="Corpo"/>
        <w:spacing w:before="11"/>
      </w:pPr>
    </w:p>
    <w:p w:rsidR="00C10D9C" w:rsidRDefault="00E035AE" w:rsidP="00E035AE">
      <w:pPr>
        <w:pStyle w:val="Corpotesto"/>
        <w:numPr>
          <w:ilvl w:val="1"/>
          <w:numId w:val="51"/>
        </w:numPr>
        <w:spacing w:line="260" w:lineRule="auto"/>
        <w:ind w:right="105"/>
      </w:pPr>
      <w:r>
        <w:t>On the final balance received by the Proponent within 30 days from the date of the invoice issued by the Affiliate.</w:t>
      </w:r>
    </w:p>
    <w:p w:rsidR="00C10D9C" w:rsidRPr="00983F4D" w:rsidRDefault="00C10D9C">
      <w:pPr>
        <w:pStyle w:val="Corpotesto"/>
        <w:spacing w:line="260" w:lineRule="auto"/>
        <w:ind w:left="0" w:right="105"/>
        <w:rPr>
          <w:lang w:val="en-US"/>
        </w:rPr>
      </w:pPr>
    </w:p>
    <w:sectPr w:rsidR="00C10D9C" w:rsidRPr="00983F4D">
      <w:headerReference w:type="default" r:id="rId14"/>
      <w:footerReference w:type="default" r:id="rId15"/>
      <w:pgSz w:w="11900" w:h="16840"/>
      <w:pgMar w:top="1600" w:right="1020" w:bottom="1160" w:left="1040" w:header="0" w:footer="9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CA9" w:rsidRDefault="00351CA9">
      <w:r>
        <w:separator/>
      </w:r>
    </w:p>
  </w:endnote>
  <w:endnote w:type="continuationSeparator" w:id="0">
    <w:p w:rsidR="00351CA9" w:rsidRDefault="0035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ヒラギノ角ゴ ProN W3">
    <w:altName w:val="Times New Roman"/>
    <w:charset w:val="00"/>
    <w:family w:val="roman"/>
    <w:pitch w:val="default"/>
  </w:font>
  <w:font w:name="ヒラギノ角ゴ ProN W6">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D9C" w:rsidRDefault="00C10D9C">
    <w:pPr>
      <w:pStyle w:val="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D9C" w:rsidRDefault="00C10D9C">
    <w:pPr>
      <w:pStyle w:val="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D9C" w:rsidRDefault="00C10D9C">
    <w:pPr>
      <w:pStyle w:val="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D9C" w:rsidRDefault="00C10D9C">
    <w:pPr>
      <w:pStyle w:val="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CA9" w:rsidRDefault="00351CA9">
      <w:r>
        <w:separator/>
      </w:r>
    </w:p>
  </w:footnote>
  <w:footnote w:type="continuationSeparator" w:id="0">
    <w:p w:rsidR="00351CA9" w:rsidRDefault="00351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D9C" w:rsidRDefault="00E035AE">
    <w:pPr>
      <w:pStyle w:val="Intestazioneepidipagina"/>
    </w:pPr>
    <w:r>
      <w:rPr>
        <w:noProof/>
        <w:lang w:val="it-IT"/>
      </w:rPr>
      <mc:AlternateContent>
        <mc:Choice Requires="wps">
          <w:drawing>
            <wp:anchor distT="152400" distB="152400" distL="152400" distR="152400" simplePos="0" relativeHeight="251655168" behindDoc="1" locked="0" layoutInCell="1" allowOverlap="1">
              <wp:simplePos x="0" y="0"/>
              <wp:positionH relativeFrom="page">
                <wp:posOffset>6737745</wp:posOffset>
              </wp:positionH>
              <wp:positionV relativeFrom="page">
                <wp:posOffset>9934712</wp:posOffset>
              </wp:positionV>
              <wp:extent cx="124461" cy="165100"/>
              <wp:effectExtent l="0" t="0" r="0" b="0"/>
              <wp:wrapNone/>
              <wp:docPr id="1073741825" name="officeArt object" descr="officeArt object"/>
              <wp:cNvGraphicFramePr/>
              <a:graphic xmlns:a="http://schemas.openxmlformats.org/drawingml/2006/main">
                <a:graphicData uri="http://schemas.microsoft.com/office/word/2010/wordprocessingShape">
                  <wps:wsp>
                    <wps:cNvSpPr txBox="1"/>
                    <wps:spPr>
                      <a:xfrm>
                        <a:off x="0" y="0"/>
                        <a:ext cx="124461" cy="165100"/>
                      </a:xfrm>
                      <a:prstGeom prst="rect">
                        <a:avLst/>
                      </a:prstGeom>
                      <a:noFill/>
                      <a:ln w="12700" cap="flat">
                        <a:noFill/>
                        <a:miter lim="400000"/>
                      </a:ln>
                      <a:effectLst/>
                    </wps:spPr>
                    <wps:txbx>
                      <w:txbxContent>
                        <w:p w:rsidR="00C10D9C" w:rsidRDefault="00E035AE">
                          <w:pPr>
                            <w:pStyle w:val="Corpo"/>
                            <w:spacing w:line="247" w:lineRule="exact"/>
                            <w:ind w:left="40"/>
                          </w:pPr>
                          <w:r>
                            <w:fldChar w:fldCharType="begin"/>
                          </w:r>
                          <w:r>
                            <w:instrText xml:space="preserve"> PAGE </w:instrText>
                          </w:r>
                          <w:r>
                            <w:fldChar w:fldCharType="separate"/>
                          </w:r>
                          <w:r w:rsidR="00D77FDC">
                            <w:rPr>
                              <w:noProof/>
                            </w:rPr>
                            <w:t>1</w:t>
                          </w:r>
                          <w:r>
                            <w:fldChar w:fldCharType="end"/>
                          </w:r>
                        </w:p>
                      </w:txbxContent>
                    </wps:txbx>
                    <wps:bodyPr wrap="square" lIns="0" tIns="0" rIns="0" bIns="0"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officeArt object" style="position:absolute;margin-left:530.55pt;margin-top:782.25pt;width:9.8pt;height:13pt;z-index:-25166131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" filled="f" stroked="f" strokeweight="1pt">
              <v:stroke miterlimit="4"/>
              <v:textbox inset="0,0,0,0">
                <w:txbxContent>
                  <w:p w:rsidR="00C10D9C" w:rsidRDefault="00E035AE">
                    <w:pPr>
                      <w:pStyle w:val="Corpo"/>
                      <w:spacing w:line="247" w:lineRule="exact"/>
                      <w:ind w:left="40"/>
                    </w:pPr>
                    <w:r>
                      <w:fldChar w:fldCharType="begin"/>
                    </w:r>
                    <w:r>
                      <w:instrText xml:space="preserve"> PAGE </w:instrText>
                    </w:r>
                    <w:r>
                      <w:fldChar w:fldCharType="separate"/>
                    </w:r>
                    <w:r w:rsidR="00D77FDC">
                      <w:rPr>
                        <w:noProof/>
                      </w:rP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D9C" w:rsidRDefault="00E035AE">
    <w:pPr>
      <w:pStyle w:val="a"/>
    </w:pPr>
    <w:r>
      <w:rPr>
        <w:noProof/>
        <w:lang w:val="it-IT"/>
      </w:rPr>
      <mc:AlternateContent>
        <mc:Choice Requires="wps">
          <w:drawing>
            <wp:anchor distT="152400" distB="152400" distL="152400" distR="152400" simplePos="0" relativeHeight="251656192" behindDoc="1" locked="0" layoutInCell="1" allowOverlap="1">
              <wp:simplePos x="0" y="0"/>
              <wp:positionH relativeFrom="page">
                <wp:posOffset>6737745</wp:posOffset>
              </wp:positionH>
              <wp:positionV relativeFrom="page">
                <wp:posOffset>9934712</wp:posOffset>
              </wp:positionV>
              <wp:extent cx="124461" cy="165100"/>
              <wp:effectExtent l="0" t="0" r="0" b="0"/>
              <wp:wrapNone/>
              <wp:docPr id="1073741826" name="officeArt object" descr="officeArt object"/>
              <wp:cNvGraphicFramePr/>
              <a:graphic xmlns:a="http://schemas.openxmlformats.org/drawingml/2006/main">
                <a:graphicData uri="http://schemas.microsoft.com/office/word/2010/wordprocessingShape">
                  <wps:wsp>
                    <wps:cNvSpPr txBox="1"/>
                    <wps:spPr>
                      <a:xfrm>
                        <a:off x="0" y="0"/>
                        <a:ext cx="124461" cy="165100"/>
                      </a:xfrm>
                      <a:prstGeom prst="rect">
                        <a:avLst/>
                      </a:prstGeom>
                      <a:noFill/>
                      <a:ln w="12700" cap="flat">
                        <a:noFill/>
                        <a:miter lim="400000"/>
                      </a:ln>
                      <a:effectLst/>
                    </wps:spPr>
                    <wps:txbx>
                      <w:txbxContent>
                        <w:p w:rsidR="00C10D9C" w:rsidRDefault="00E035AE">
                          <w:pPr>
                            <w:pStyle w:val="Corpo"/>
                            <w:spacing w:line="247" w:lineRule="exact"/>
                            <w:ind w:left="40"/>
                          </w:pPr>
                          <w:r>
                            <w:fldChar w:fldCharType="begin"/>
                          </w:r>
                          <w:r>
                            <w:instrText xml:space="preserve"> PAGE </w:instrText>
                          </w:r>
                          <w:r>
                            <w:fldChar w:fldCharType="separate"/>
                          </w:r>
                          <w:r w:rsidR="00D77FDC">
                            <w:rPr>
                              <w:noProof/>
                            </w:rPr>
                            <w:t>2</w:t>
                          </w:r>
                          <w:r>
                            <w:fldChar w:fldCharType="end"/>
                          </w:r>
                        </w:p>
                      </w:txbxContent>
                    </wps:txbx>
                    <wps:bodyPr wrap="square" lIns="0" tIns="0" rIns="0" bIns="0" numCol="1" anchor="t">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alt="officeArt object" style="position:absolute;margin-left:530.55pt;margin-top:782.25pt;width:9.8pt;height:13pt;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" filled="f" stroked="f" strokeweight="1pt">
              <v:stroke miterlimit="4"/>
              <v:textbox inset="0,0,0,0">
                <w:txbxContent>
                  <w:p w:rsidR="00C10D9C" w:rsidRDefault="00E035AE">
                    <w:pPr>
                      <w:pStyle w:val="Corpo"/>
                      <w:spacing w:line="247" w:lineRule="exact"/>
                      <w:ind w:left="40"/>
                    </w:pPr>
                    <w:r>
                      <w:fldChar w:fldCharType="begin"/>
                    </w:r>
                    <w:r>
                      <w:instrText xml:space="preserve"> PAGE </w:instrText>
                    </w:r>
                    <w:r>
                      <w:fldChar w:fldCharType="separate"/>
                    </w:r>
                    <w:r w:rsidR="00D77FDC">
                      <w:rPr>
                        <w:noProof/>
                      </w:rPr>
                      <w:t>2</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D9C" w:rsidRDefault="00E035AE">
    <w:pPr>
      <w:pStyle w:val="a"/>
    </w:pPr>
    <w:r>
      <w:rPr>
        <w:noProof/>
        <w:lang w:val="it-IT"/>
      </w:rPr>
      <mc:AlternateContent>
        <mc:Choice Requires="wps">
          <w:drawing>
            <wp:anchor distT="152400" distB="152400" distL="152400" distR="152400" simplePos="0" relativeHeight="251659264" behindDoc="1" locked="0" layoutInCell="1" allowOverlap="1">
              <wp:simplePos x="0" y="0"/>
              <wp:positionH relativeFrom="page">
                <wp:posOffset>6737745</wp:posOffset>
              </wp:positionH>
              <wp:positionV relativeFrom="page">
                <wp:posOffset>9934712</wp:posOffset>
              </wp:positionV>
              <wp:extent cx="124461" cy="165100"/>
              <wp:effectExtent l="0" t="0" r="0" b="0"/>
              <wp:wrapNone/>
              <wp:docPr id="1073741829" name="officeArt object" descr="officeArt object"/>
              <wp:cNvGraphicFramePr/>
              <a:graphic xmlns:a="http://schemas.openxmlformats.org/drawingml/2006/main">
                <a:graphicData uri="http://schemas.microsoft.com/office/word/2010/wordprocessingShape">
                  <wps:wsp>
                    <wps:cNvSpPr txBox="1"/>
                    <wps:spPr>
                      <a:xfrm>
                        <a:off x="0" y="0"/>
                        <a:ext cx="124461" cy="165100"/>
                      </a:xfrm>
                      <a:prstGeom prst="rect">
                        <a:avLst/>
                      </a:prstGeom>
                      <a:noFill/>
                      <a:ln w="12700" cap="flat">
                        <a:noFill/>
                        <a:miter lim="400000"/>
                      </a:ln>
                      <a:effectLst/>
                    </wps:spPr>
                    <wps:txbx>
                      <w:txbxContent>
                        <w:p w:rsidR="00C10D9C" w:rsidRDefault="00E035AE">
                          <w:pPr>
                            <w:pStyle w:val="Corpo"/>
                            <w:spacing w:line="247" w:lineRule="exact"/>
                            <w:ind w:left="40"/>
                          </w:pPr>
                          <w:r>
                            <w:fldChar w:fldCharType="begin"/>
                          </w:r>
                          <w:r>
                            <w:instrText xml:space="preserve"> PAGE </w:instrText>
                          </w:r>
                          <w:r>
                            <w:fldChar w:fldCharType="separate"/>
                          </w:r>
                          <w:r w:rsidR="00D77FDC">
                            <w:rPr>
                              <w:noProof/>
                            </w:rPr>
                            <w:t>4</w:t>
                          </w:r>
                          <w:r>
                            <w:fldChar w:fldCharType="end"/>
                          </w:r>
                        </w:p>
                      </w:txbxContent>
                    </wps:txbx>
                    <wps:bodyPr wrap="square" lIns="0" tIns="0" rIns="0" bIns="0" numCol="1" anchor="t">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alt="officeArt object" style="position:absolute;margin-left:530.55pt;margin-top:782.25pt;width:9.8pt;height:13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" filled="f" stroked="f" strokeweight="1pt">
              <v:stroke miterlimit="4"/>
              <v:textbox inset="0,0,0,0">
                <w:txbxContent>
                  <w:p w:rsidR="00C10D9C" w:rsidRDefault="00E035AE">
                    <w:pPr>
                      <w:pStyle w:val="Corpo"/>
                      <w:spacing w:line="247" w:lineRule="exact"/>
                      <w:ind w:left="40"/>
                    </w:pPr>
                    <w:r>
                      <w:fldChar w:fldCharType="begin"/>
                    </w:r>
                    <w:r>
                      <w:instrText xml:space="preserve"> PAGE </w:instrText>
                    </w:r>
                    <w:r>
                      <w:fldChar w:fldCharType="separate"/>
                    </w:r>
                    <w:r w:rsidR="00D77FDC">
                      <w:rPr>
                        <w:noProof/>
                      </w:rPr>
                      <w:t>4</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D9C" w:rsidRDefault="00E035AE">
    <w:pPr>
      <w:pStyle w:val="a"/>
    </w:pPr>
    <w:r>
      <w:rPr>
        <w:noProof/>
        <w:lang w:val="it-IT"/>
      </w:rPr>
      <mc:AlternateContent>
        <mc:Choice Requires="wps">
          <w:drawing>
            <wp:anchor distT="152400" distB="152400" distL="152400" distR="152400" simplePos="0" relativeHeight="251660288" behindDoc="1" locked="0" layoutInCell="1" allowOverlap="1" wp14:anchorId="01176DDD" wp14:editId="7ADE6A62">
              <wp:simplePos x="0" y="0"/>
              <wp:positionH relativeFrom="page">
                <wp:posOffset>6737745</wp:posOffset>
              </wp:positionH>
              <wp:positionV relativeFrom="page">
                <wp:posOffset>9934712</wp:posOffset>
              </wp:positionV>
              <wp:extent cx="124461" cy="165100"/>
              <wp:effectExtent l="0" t="0" r="0" b="0"/>
              <wp:wrapNone/>
              <wp:docPr id="1073741830" name="officeArt object" descr="officeArt object"/>
              <wp:cNvGraphicFramePr/>
              <a:graphic xmlns:a="http://schemas.openxmlformats.org/drawingml/2006/main">
                <a:graphicData uri="http://schemas.microsoft.com/office/word/2010/wordprocessingShape">
                  <wps:wsp>
                    <wps:cNvSpPr txBox="1"/>
                    <wps:spPr>
                      <a:xfrm>
                        <a:off x="0" y="0"/>
                        <a:ext cx="124461" cy="165100"/>
                      </a:xfrm>
                      <a:prstGeom prst="rect">
                        <a:avLst/>
                      </a:prstGeom>
                      <a:noFill/>
                      <a:ln w="12700" cap="flat">
                        <a:noFill/>
                        <a:miter lim="400000"/>
                      </a:ln>
                      <a:effectLst/>
                    </wps:spPr>
                    <wps:txbx>
                      <w:txbxContent>
                        <w:p w:rsidR="00C10D9C" w:rsidRDefault="00E035AE">
                          <w:pPr>
                            <w:pStyle w:val="Corpo"/>
                            <w:spacing w:line="247" w:lineRule="exact"/>
                            <w:ind w:left="40"/>
                          </w:pPr>
                          <w:r>
                            <w:fldChar w:fldCharType="begin"/>
                          </w:r>
                          <w:r>
                            <w:instrText xml:space="preserve"> PAGE </w:instrText>
                          </w:r>
                          <w:r>
                            <w:fldChar w:fldCharType="separate"/>
                          </w:r>
                          <w:r w:rsidR="00D77FDC">
                            <w:rPr>
                              <w:noProof/>
                            </w:rPr>
                            <w:t>8</w:t>
                          </w:r>
                          <w:r>
                            <w:fldChar w:fldCharType="end"/>
                          </w:r>
                        </w:p>
                      </w:txbxContent>
                    </wps:txbx>
                    <wps:bodyPr wrap="square" lIns="0" tIns="0" rIns="0" bIns="0" numCol="1" anchor="t">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alt="officeArt object" style="position:absolute;margin-left:530.55pt;margin-top:782.25pt;width:9.8pt;height:13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" filled="f" stroked="f" strokeweight="1pt">
              <v:stroke miterlimit="4"/>
              <v:textbox inset="0,0,0,0">
                <w:txbxContent>
                  <w:p w:rsidR="00C10D9C" w:rsidRDefault="00E035AE">
                    <w:pPr>
                      <w:pStyle w:val="Corpo"/>
                      <w:spacing w:line="247" w:lineRule="exact"/>
                      <w:ind w:left="40"/>
                    </w:pPr>
                    <w:r>
                      <w:fldChar w:fldCharType="begin"/>
                    </w:r>
                    <w:r>
                      <w:instrText xml:space="preserve"> PAGE </w:instrText>
                    </w:r>
                    <w:r>
                      <w:fldChar w:fldCharType="separate"/>
                    </w:r>
                    <w:r w:rsidR="00D77FDC">
                      <w:rPr>
                        <w:noProof/>
                      </w:rPr>
                      <w:t>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5F9A"/>
    <w:multiLevelType w:val="multilevel"/>
    <w:tmpl w:val="4AEA6D38"/>
    <w:numStyleLink w:val="Stileimportato40"/>
  </w:abstractNum>
  <w:abstractNum w:abstractNumId="1">
    <w:nsid w:val="0AB86D0C"/>
    <w:multiLevelType w:val="multilevel"/>
    <w:tmpl w:val="2866186C"/>
    <w:styleLink w:val="Stileimportato13"/>
    <w:lvl w:ilvl="0">
      <w:start w:val="1"/>
      <w:numFmt w:val="decimal"/>
      <w:lvlText w:val="%1."/>
      <w:lvlJc w:val="left"/>
      <w:pPr>
        <w:tabs>
          <w:tab w:val="num" w:pos="1383"/>
        </w:tabs>
        <w:ind w:left="849" w:hanging="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334"/>
        </w:tabs>
        <w:ind w:left="80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pPr>
        <w:tabs>
          <w:tab w:val="left" w:pos="1334"/>
        </w:tabs>
        <w:ind w:left="1066" w:firstLine="26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1334"/>
        </w:tabs>
        <w:ind w:left="1332" w:firstLine="40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334"/>
        </w:tabs>
        <w:ind w:left="1598" w:firstLine="40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334"/>
        </w:tabs>
        <w:ind w:left="1864" w:firstLine="40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334"/>
        </w:tabs>
        <w:ind w:left="2130" w:firstLine="40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334"/>
        </w:tabs>
        <w:ind w:left="2396" w:firstLine="40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334"/>
        </w:tabs>
        <w:ind w:left="2662" w:firstLine="40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E6164A4"/>
    <w:multiLevelType w:val="multilevel"/>
    <w:tmpl w:val="4AEA6D38"/>
    <w:styleLink w:val="Stileimportato40"/>
    <w:lvl w:ilvl="0">
      <w:start w:val="1"/>
      <w:numFmt w:val="decimal"/>
      <w:lvlText w:val="%1."/>
      <w:lvlJc w:val="left"/>
      <w:pPr>
        <w:tabs>
          <w:tab w:val="num" w:pos="1304"/>
        </w:tabs>
        <w:ind w:left="840" w:hanging="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264"/>
        </w:tabs>
        <w:ind w:left="80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264"/>
          <w:tab w:val="num" w:pos="1600"/>
        </w:tabs>
        <w:ind w:left="1136"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1264"/>
        </w:tabs>
        <w:ind w:left="1472" w:firstLine="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264"/>
        </w:tabs>
        <w:ind w:left="1808" w:firstLine="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264"/>
        </w:tabs>
        <w:ind w:left="2144" w:firstLine="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264"/>
        </w:tabs>
        <w:ind w:left="2480" w:firstLine="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264"/>
        </w:tabs>
        <w:ind w:left="2816" w:firstLine="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264"/>
        </w:tabs>
        <w:ind w:left="3152" w:firstLine="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00B26DB"/>
    <w:multiLevelType w:val="hybridMultilevel"/>
    <w:tmpl w:val="3C7A8E5E"/>
    <w:numStyleLink w:val="Stileimportato3"/>
  </w:abstractNum>
  <w:abstractNum w:abstractNumId="4">
    <w:nsid w:val="132A6A36"/>
    <w:multiLevelType w:val="hybridMultilevel"/>
    <w:tmpl w:val="A8E8693A"/>
    <w:numStyleLink w:val="Stileimportato70"/>
  </w:abstractNum>
  <w:abstractNum w:abstractNumId="5">
    <w:nsid w:val="18E52E82"/>
    <w:multiLevelType w:val="multilevel"/>
    <w:tmpl w:val="9126DECE"/>
    <w:numStyleLink w:val="Stileimportato7"/>
  </w:abstractNum>
  <w:abstractNum w:abstractNumId="6">
    <w:nsid w:val="1C132919"/>
    <w:multiLevelType w:val="hybridMultilevel"/>
    <w:tmpl w:val="7D84D7A4"/>
    <w:numStyleLink w:val="Stileimportato14"/>
  </w:abstractNum>
  <w:abstractNum w:abstractNumId="7">
    <w:nsid w:val="1D66122E"/>
    <w:multiLevelType w:val="multilevel"/>
    <w:tmpl w:val="50008E42"/>
    <w:styleLink w:val="Stileimportato9"/>
    <w:lvl w:ilvl="0">
      <w:start w:val="1"/>
      <w:numFmt w:val="decimal"/>
      <w:lvlText w:val="%1."/>
      <w:lvlJc w:val="left"/>
      <w:pPr>
        <w:tabs>
          <w:tab w:val="num" w:pos="2177"/>
        </w:tabs>
        <w:ind w:left="1575" w:hanging="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77"/>
        </w:tabs>
        <w:ind w:left="1575" w:hanging="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22"/>
        </w:tabs>
        <w:ind w:left="15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3.%4."/>
      <w:lvlJc w:val="left"/>
      <w:pPr>
        <w:tabs>
          <w:tab w:val="left" w:pos="2122"/>
        </w:tabs>
        <w:ind w:left="1979" w:firstLine="45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3.%4.%5."/>
      <w:lvlJc w:val="left"/>
      <w:pPr>
        <w:tabs>
          <w:tab w:val="left" w:pos="2122"/>
        </w:tabs>
        <w:ind w:left="2438" w:firstLine="46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3.%4.%5.%6."/>
      <w:lvlJc w:val="left"/>
      <w:pPr>
        <w:tabs>
          <w:tab w:val="left" w:pos="2122"/>
        </w:tabs>
        <w:ind w:left="2897" w:firstLine="46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3.%4.%5.%6.%7."/>
      <w:lvlJc w:val="left"/>
      <w:pPr>
        <w:tabs>
          <w:tab w:val="left" w:pos="2122"/>
        </w:tabs>
        <w:ind w:left="3356" w:firstLine="46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3.%4.%5.%6.%7.%8."/>
      <w:lvlJc w:val="left"/>
      <w:pPr>
        <w:tabs>
          <w:tab w:val="left" w:pos="2122"/>
        </w:tabs>
        <w:ind w:left="3815" w:firstLine="46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2122"/>
        </w:tabs>
        <w:ind w:left="4274" w:firstLine="46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1D713BC0"/>
    <w:multiLevelType w:val="multilevel"/>
    <w:tmpl w:val="0C0A4CCE"/>
    <w:numStyleLink w:val="Stileimportato6"/>
  </w:abstractNum>
  <w:abstractNum w:abstractNumId="9">
    <w:nsid w:val="20B4450A"/>
    <w:multiLevelType w:val="hybridMultilevel"/>
    <w:tmpl w:val="FD38006E"/>
    <w:numStyleLink w:val="Stileimportato140"/>
  </w:abstractNum>
  <w:abstractNum w:abstractNumId="10">
    <w:nsid w:val="224B4BBD"/>
    <w:multiLevelType w:val="multilevel"/>
    <w:tmpl w:val="57D60372"/>
    <w:numStyleLink w:val="Stileimportato8"/>
  </w:abstractNum>
  <w:abstractNum w:abstractNumId="11">
    <w:nsid w:val="28016FB2"/>
    <w:multiLevelType w:val="multilevel"/>
    <w:tmpl w:val="83A0F4C8"/>
    <w:styleLink w:val="Stileimportato5"/>
    <w:lvl w:ilvl="0">
      <w:start w:val="1"/>
      <w:numFmt w:val="decimal"/>
      <w:lvlText w:val="%1."/>
      <w:lvlJc w:val="left"/>
      <w:pPr>
        <w:tabs>
          <w:tab w:val="num" w:pos="1265"/>
        </w:tabs>
        <w:ind w:left="839" w:hanging="3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226"/>
        </w:tabs>
        <w:ind w:left="80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226"/>
          <w:tab w:val="num" w:pos="1600"/>
        </w:tabs>
        <w:ind w:left="1174"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1226"/>
        </w:tabs>
        <w:ind w:left="1548" w:firstLine="2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226"/>
        </w:tabs>
        <w:ind w:left="1922" w:firstLine="2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226"/>
        </w:tabs>
        <w:ind w:left="2296" w:firstLine="2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226"/>
        </w:tabs>
        <w:ind w:left="2670" w:firstLine="2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226"/>
        </w:tabs>
        <w:ind w:left="3044" w:firstLine="2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226"/>
        </w:tabs>
        <w:ind w:left="3418" w:firstLine="2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9FE1D2C"/>
    <w:multiLevelType w:val="hybridMultilevel"/>
    <w:tmpl w:val="A8E8693A"/>
    <w:styleLink w:val="Stileimportato70"/>
    <w:lvl w:ilvl="0" w:tplc="4D94844E">
      <w:start w:val="1"/>
      <w:numFmt w:val="bullet"/>
      <w:lvlText w:val="-"/>
      <w:lvlJc w:val="left"/>
      <w:pPr>
        <w:tabs>
          <w:tab w:val="num" w:pos="307"/>
          <w:tab w:val="left" w:pos="1667"/>
        </w:tabs>
        <w:ind w:left="160" w:hanging="1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F2FC98">
      <w:start w:val="1"/>
      <w:numFmt w:val="bullet"/>
      <w:lvlText w:val="-"/>
      <w:lvlJc w:val="left"/>
      <w:pPr>
        <w:tabs>
          <w:tab w:val="num" w:pos="994"/>
          <w:tab w:val="left" w:pos="1667"/>
        </w:tabs>
        <w:ind w:left="847" w:hanging="1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C0FF2A">
      <w:start w:val="1"/>
      <w:numFmt w:val="bullet"/>
      <w:lvlText w:val="-"/>
      <w:lvlJc w:val="left"/>
      <w:pPr>
        <w:tabs>
          <w:tab w:val="num" w:pos="1667"/>
        </w:tabs>
        <w:ind w:left="15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1227E4">
      <w:start w:val="1"/>
      <w:numFmt w:val="bullet"/>
      <w:lvlText w:val="•"/>
      <w:lvlJc w:val="left"/>
      <w:pPr>
        <w:tabs>
          <w:tab w:val="left" w:pos="1667"/>
          <w:tab w:val="num" w:pos="3515"/>
        </w:tabs>
        <w:ind w:left="3368" w:hanging="2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FCE166">
      <w:start w:val="1"/>
      <w:numFmt w:val="bullet"/>
      <w:lvlText w:val="•"/>
      <w:lvlJc w:val="left"/>
      <w:pPr>
        <w:tabs>
          <w:tab w:val="left" w:pos="1667"/>
        </w:tabs>
        <w:ind w:left="4293" w:hanging="15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E6EFE">
      <w:start w:val="1"/>
      <w:numFmt w:val="bullet"/>
      <w:lvlText w:val="•"/>
      <w:lvlJc w:val="left"/>
      <w:pPr>
        <w:tabs>
          <w:tab w:val="left" w:pos="1667"/>
        </w:tabs>
        <w:ind w:left="5217" w:hanging="49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369C96">
      <w:start w:val="1"/>
      <w:numFmt w:val="bullet"/>
      <w:lvlText w:val="•"/>
      <w:lvlJc w:val="left"/>
      <w:pPr>
        <w:tabs>
          <w:tab w:val="left" w:pos="1667"/>
          <w:tab w:val="num" w:pos="6289"/>
        </w:tabs>
        <w:ind w:left="6142" w:hanging="4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220258">
      <w:start w:val="1"/>
      <w:numFmt w:val="bullet"/>
      <w:lvlText w:val="•"/>
      <w:lvlJc w:val="left"/>
      <w:pPr>
        <w:tabs>
          <w:tab w:val="left" w:pos="1667"/>
          <w:tab w:val="num" w:pos="7213"/>
        </w:tabs>
        <w:ind w:left="7066" w:firstLine="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64D630">
      <w:start w:val="1"/>
      <w:numFmt w:val="bullet"/>
      <w:lvlText w:val="•"/>
      <w:lvlJc w:val="left"/>
      <w:pPr>
        <w:tabs>
          <w:tab w:val="left" w:pos="1667"/>
          <w:tab w:val="num" w:pos="8138"/>
        </w:tabs>
        <w:ind w:left="7991" w:hanging="6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2BE51A32"/>
    <w:multiLevelType w:val="hybridMultilevel"/>
    <w:tmpl w:val="2FECF7B6"/>
    <w:styleLink w:val="Stileimportato120"/>
    <w:lvl w:ilvl="0" w:tplc="8D323DD4">
      <w:start w:val="1"/>
      <w:numFmt w:val="bullet"/>
      <w:lvlText w:val="•"/>
      <w:lvlJc w:val="left"/>
      <w:pPr>
        <w:ind w:left="404" w:hanging="4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E46754">
      <w:start w:val="1"/>
      <w:numFmt w:val="bullet"/>
      <w:lvlText w:val="•"/>
      <w:lvlJc w:val="left"/>
      <w:pPr>
        <w:ind w:left="1159" w:hanging="4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265462">
      <w:start w:val="1"/>
      <w:numFmt w:val="bullet"/>
      <w:lvlText w:val="•"/>
      <w:lvlJc w:val="left"/>
      <w:pPr>
        <w:ind w:left="1880" w:hanging="37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7016F6">
      <w:start w:val="1"/>
      <w:numFmt w:val="bullet"/>
      <w:lvlText w:val="•"/>
      <w:lvlJc w:val="left"/>
      <w:pPr>
        <w:ind w:left="3648" w:hanging="37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A6562A">
      <w:start w:val="1"/>
      <w:numFmt w:val="bullet"/>
      <w:lvlText w:val="•"/>
      <w:lvlJc w:val="left"/>
      <w:pPr>
        <w:ind w:left="4533" w:hanging="37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BCC07A">
      <w:start w:val="1"/>
      <w:numFmt w:val="bullet"/>
      <w:lvlText w:val="•"/>
      <w:lvlJc w:val="left"/>
      <w:pPr>
        <w:ind w:left="5417" w:hanging="37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92F7B6">
      <w:start w:val="1"/>
      <w:numFmt w:val="bullet"/>
      <w:lvlText w:val="•"/>
      <w:lvlJc w:val="left"/>
      <w:pPr>
        <w:ind w:left="6302" w:hanging="37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72A3AC">
      <w:start w:val="1"/>
      <w:numFmt w:val="bullet"/>
      <w:lvlText w:val="•"/>
      <w:lvlJc w:val="left"/>
      <w:pPr>
        <w:ind w:left="7186" w:hanging="37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167840">
      <w:start w:val="1"/>
      <w:numFmt w:val="bullet"/>
      <w:lvlText w:val="•"/>
      <w:lvlJc w:val="left"/>
      <w:pPr>
        <w:ind w:left="8071" w:hanging="37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2CEB68C7"/>
    <w:multiLevelType w:val="multilevel"/>
    <w:tmpl w:val="9172480C"/>
    <w:numStyleLink w:val="Stileimportato4"/>
  </w:abstractNum>
  <w:abstractNum w:abstractNumId="15">
    <w:nsid w:val="2D8B6F20"/>
    <w:multiLevelType w:val="hybridMultilevel"/>
    <w:tmpl w:val="A1C2277E"/>
    <w:numStyleLink w:val="Stileimportato2"/>
  </w:abstractNum>
  <w:abstractNum w:abstractNumId="16">
    <w:nsid w:val="32FB7F5D"/>
    <w:multiLevelType w:val="multilevel"/>
    <w:tmpl w:val="9172480C"/>
    <w:styleLink w:val="Stileimportato4"/>
    <w:lvl w:ilvl="0">
      <w:start w:val="1"/>
      <w:numFmt w:val="decimal"/>
      <w:lvlText w:val="%1."/>
      <w:lvlJc w:val="left"/>
      <w:pPr>
        <w:tabs>
          <w:tab w:val="num" w:pos="1279"/>
          <w:tab w:val="left" w:pos="7393"/>
        </w:tabs>
        <w:ind w:left="840" w:hanging="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239"/>
          <w:tab w:val="left" w:pos="7393"/>
        </w:tabs>
        <w:ind w:left="80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239"/>
          <w:tab w:val="num" w:pos="1600"/>
          <w:tab w:val="left" w:pos="7393"/>
        </w:tabs>
        <w:ind w:left="1161"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1239"/>
          <w:tab w:val="left" w:pos="7393"/>
        </w:tabs>
        <w:ind w:left="1522" w:firstLine="30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239"/>
          <w:tab w:val="left" w:pos="7393"/>
        </w:tabs>
        <w:ind w:left="1883" w:firstLine="30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239"/>
          <w:tab w:val="left" w:pos="7393"/>
        </w:tabs>
        <w:ind w:left="2244" w:firstLine="30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239"/>
          <w:tab w:val="left" w:pos="7393"/>
        </w:tabs>
        <w:ind w:left="2605" w:firstLine="30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239"/>
          <w:tab w:val="left" w:pos="7393"/>
        </w:tabs>
        <w:ind w:left="2966" w:firstLine="30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239"/>
          <w:tab w:val="left" w:pos="7393"/>
        </w:tabs>
        <w:ind w:left="3327" w:firstLine="30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33080A11"/>
    <w:multiLevelType w:val="hybridMultilevel"/>
    <w:tmpl w:val="1A8CE728"/>
    <w:numStyleLink w:val="Stileimportato1"/>
  </w:abstractNum>
  <w:abstractNum w:abstractNumId="18">
    <w:nsid w:val="3A2F58A4"/>
    <w:multiLevelType w:val="multilevel"/>
    <w:tmpl w:val="A4886A5A"/>
    <w:numStyleLink w:val="Stileimportato10"/>
  </w:abstractNum>
  <w:abstractNum w:abstractNumId="19">
    <w:nsid w:val="3D1D465E"/>
    <w:multiLevelType w:val="hybridMultilevel"/>
    <w:tmpl w:val="2C369F50"/>
    <w:lvl w:ilvl="0" w:tplc="0410000F">
      <w:start w:val="1"/>
      <w:numFmt w:val="decimal"/>
      <w:lvlText w:val="%1."/>
      <w:lvlJc w:val="left"/>
      <w:pPr>
        <w:ind w:left="1200" w:hanging="360"/>
      </w:pPr>
    </w:lvl>
    <w:lvl w:ilvl="1" w:tplc="04100019" w:tentative="1">
      <w:start w:val="1"/>
      <w:numFmt w:val="lowerLetter"/>
      <w:lvlText w:val="%2."/>
      <w:lvlJc w:val="left"/>
      <w:pPr>
        <w:ind w:left="1920" w:hanging="360"/>
      </w:pPr>
    </w:lvl>
    <w:lvl w:ilvl="2" w:tplc="0410001B" w:tentative="1">
      <w:start w:val="1"/>
      <w:numFmt w:val="lowerRoman"/>
      <w:lvlText w:val="%3."/>
      <w:lvlJc w:val="right"/>
      <w:pPr>
        <w:ind w:left="2640" w:hanging="180"/>
      </w:pPr>
    </w:lvl>
    <w:lvl w:ilvl="3" w:tplc="0410000F" w:tentative="1">
      <w:start w:val="1"/>
      <w:numFmt w:val="decimal"/>
      <w:lvlText w:val="%4."/>
      <w:lvlJc w:val="left"/>
      <w:pPr>
        <w:ind w:left="3360" w:hanging="360"/>
      </w:pPr>
    </w:lvl>
    <w:lvl w:ilvl="4" w:tplc="04100019" w:tentative="1">
      <w:start w:val="1"/>
      <w:numFmt w:val="lowerLetter"/>
      <w:lvlText w:val="%5."/>
      <w:lvlJc w:val="left"/>
      <w:pPr>
        <w:ind w:left="4080" w:hanging="360"/>
      </w:pPr>
    </w:lvl>
    <w:lvl w:ilvl="5" w:tplc="0410001B" w:tentative="1">
      <w:start w:val="1"/>
      <w:numFmt w:val="lowerRoman"/>
      <w:lvlText w:val="%6."/>
      <w:lvlJc w:val="right"/>
      <w:pPr>
        <w:ind w:left="4800" w:hanging="180"/>
      </w:pPr>
    </w:lvl>
    <w:lvl w:ilvl="6" w:tplc="0410000F" w:tentative="1">
      <w:start w:val="1"/>
      <w:numFmt w:val="decimal"/>
      <w:lvlText w:val="%7."/>
      <w:lvlJc w:val="left"/>
      <w:pPr>
        <w:ind w:left="5520" w:hanging="360"/>
      </w:pPr>
    </w:lvl>
    <w:lvl w:ilvl="7" w:tplc="04100019" w:tentative="1">
      <w:start w:val="1"/>
      <w:numFmt w:val="lowerLetter"/>
      <w:lvlText w:val="%8."/>
      <w:lvlJc w:val="left"/>
      <w:pPr>
        <w:ind w:left="6240" w:hanging="360"/>
      </w:pPr>
    </w:lvl>
    <w:lvl w:ilvl="8" w:tplc="0410001B" w:tentative="1">
      <w:start w:val="1"/>
      <w:numFmt w:val="lowerRoman"/>
      <w:lvlText w:val="%9."/>
      <w:lvlJc w:val="right"/>
      <w:pPr>
        <w:ind w:left="6960" w:hanging="180"/>
      </w:pPr>
    </w:lvl>
  </w:abstractNum>
  <w:abstractNum w:abstractNumId="20">
    <w:nsid w:val="3EEE63B2"/>
    <w:multiLevelType w:val="multilevel"/>
    <w:tmpl w:val="57D60372"/>
    <w:styleLink w:val="Stileimportato8"/>
    <w:lvl w:ilvl="0">
      <w:start w:val="1"/>
      <w:numFmt w:val="decimal"/>
      <w:lvlText w:val="%1."/>
      <w:lvlJc w:val="left"/>
      <w:pPr>
        <w:tabs>
          <w:tab w:val="num" w:pos="2176"/>
        </w:tabs>
        <w:ind w:left="1575" w:hanging="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76"/>
        </w:tabs>
        <w:ind w:left="1575" w:hanging="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21"/>
        </w:tabs>
        <w:ind w:left="15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3.%4."/>
      <w:lvlJc w:val="left"/>
      <w:pPr>
        <w:tabs>
          <w:tab w:val="left" w:pos="2121"/>
        </w:tabs>
        <w:ind w:left="1980" w:firstLine="4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3.%4.%5."/>
      <w:lvlJc w:val="left"/>
      <w:pPr>
        <w:tabs>
          <w:tab w:val="left" w:pos="2121"/>
        </w:tabs>
        <w:ind w:left="2439" w:firstLine="46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3.%4.%5.%6."/>
      <w:lvlJc w:val="left"/>
      <w:pPr>
        <w:tabs>
          <w:tab w:val="left" w:pos="2121"/>
        </w:tabs>
        <w:ind w:left="2898" w:firstLine="46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3.%4.%5.%6.%7."/>
      <w:lvlJc w:val="left"/>
      <w:pPr>
        <w:tabs>
          <w:tab w:val="left" w:pos="2121"/>
        </w:tabs>
        <w:ind w:left="3358" w:firstLine="46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3.%4.%5.%6.%7.%8."/>
      <w:lvlJc w:val="left"/>
      <w:pPr>
        <w:tabs>
          <w:tab w:val="left" w:pos="2121"/>
        </w:tabs>
        <w:ind w:left="3817" w:firstLine="46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2121"/>
        </w:tabs>
        <w:ind w:left="4277" w:firstLine="46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402478C4"/>
    <w:multiLevelType w:val="multilevel"/>
    <w:tmpl w:val="A18E3D24"/>
    <w:styleLink w:val="Stileimportato12"/>
    <w:lvl w:ilvl="0">
      <w:start w:val="1"/>
      <w:numFmt w:val="decimal"/>
      <w:lvlText w:val="%1."/>
      <w:lvlJc w:val="left"/>
      <w:pPr>
        <w:tabs>
          <w:tab w:val="num" w:pos="1390"/>
        </w:tabs>
        <w:ind w:left="849" w:hanging="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341"/>
        </w:tabs>
        <w:ind w:left="80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pPr>
        <w:tabs>
          <w:tab w:val="left" w:pos="1341"/>
        </w:tabs>
        <w:ind w:left="1059" w:firstLine="25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1341"/>
        </w:tabs>
        <w:ind w:left="1318" w:firstLine="4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341"/>
        </w:tabs>
        <w:ind w:left="1577" w:firstLine="4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341"/>
        </w:tabs>
        <w:ind w:left="1836" w:firstLine="4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341"/>
        </w:tabs>
        <w:ind w:left="2095" w:firstLine="4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341"/>
        </w:tabs>
        <w:ind w:left="2354" w:firstLine="4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341"/>
        </w:tabs>
        <w:ind w:left="2613" w:firstLine="4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44AF42C7"/>
    <w:multiLevelType w:val="hybridMultilevel"/>
    <w:tmpl w:val="1A8CE728"/>
    <w:styleLink w:val="Stileimportato1"/>
    <w:lvl w:ilvl="0" w:tplc="9F4CB526">
      <w:start w:val="1"/>
      <w:numFmt w:val="decimal"/>
      <w:lvlText w:val="%1."/>
      <w:lvlJc w:val="left"/>
      <w:pPr>
        <w:ind w:left="480" w:hanging="36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BC707C">
      <w:start w:val="1"/>
      <w:numFmt w:val="decimal"/>
      <w:lvlText w:val="%2."/>
      <w:lvlJc w:val="left"/>
      <w:pPr>
        <w:ind w:left="1086" w:hanging="36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543AC6">
      <w:start w:val="1"/>
      <w:numFmt w:val="decimal"/>
      <w:lvlText w:val="%3."/>
      <w:lvlJc w:val="left"/>
      <w:pPr>
        <w:ind w:left="1806" w:hanging="36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CC4682">
      <w:start w:val="1"/>
      <w:numFmt w:val="decimal"/>
      <w:lvlText w:val="%4."/>
      <w:lvlJc w:val="left"/>
      <w:pPr>
        <w:ind w:left="2526" w:hanging="36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025E1C">
      <w:start w:val="1"/>
      <w:numFmt w:val="decimal"/>
      <w:lvlText w:val="%5."/>
      <w:lvlJc w:val="left"/>
      <w:pPr>
        <w:ind w:left="3246" w:hanging="36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CE89AA">
      <w:start w:val="1"/>
      <w:numFmt w:val="decimal"/>
      <w:lvlText w:val="%6."/>
      <w:lvlJc w:val="left"/>
      <w:pPr>
        <w:ind w:left="3966" w:hanging="36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F4132A">
      <w:start w:val="1"/>
      <w:numFmt w:val="decimal"/>
      <w:lvlText w:val="%7."/>
      <w:lvlJc w:val="left"/>
      <w:pPr>
        <w:ind w:left="4686" w:hanging="36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330FD96">
      <w:start w:val="1"/>
      <w:numFmt w:val="decimal"/>
      <w:lvlText w:val="%8."/>
      <w:lvlJc w:val="left"/>
      <w:pPr>
        <w:ind w:left="5406" w:hanging="36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084382">
      <w:start w:val="1"/>
      <w:numFmt w:val="decimal"/>
      <w:lvlText w:val="%9."/>
      <w:lvlJc w:val="left"/>
      <w:pPr>
        <w:ind w:left="6126" w:hanging="36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4D3A786B"/>
    <w:multiLevelType w:val="multilevel"/>
    <w:tmpl w:val="0C0A4CCE"/>
    <w:styleLink w:val="Stileimportato6"/>
    <w:lvl w:ilvl="0">
      <w:start w:val="1"/>
      <w:numFmt w:val="decimal"/>
      <w:suff w:val="nothing"/>
      <w:lvlText w:val="%1."/>
      <w:lvlJc w:val="left"/>
      <w:pPr>
        <w:tabs>
          <w:tab w:val="left" w:pos="1224"/>
        </w:tabs>
        <w:ind w:left="913" w:firstLine="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224"/>
        </w:tabs>
        <w:ind w:left="874" w:hanging="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224"/>
          <w:tab w:val="num" w:pos="1674"/>
        </w:tabs>
        <w:ind w:left="1324" w:hanging="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1224"/>
        </w:tabs>
        <w:ind w:left="1774" w:firstLine="21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224"/>
        </w:tabs>
        <w:ind w:left="2224" w:firstLine="21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224"/>
        </w:tabs>
        <w:ind w:left="2674" w:firstLine="21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224"/>
        </w:tabs>
        <w:ind w:left="3124" w:firstLine="21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224"/>
        </w:tabs>
        <w:ind w:left="3574" w:firstLine="21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224"/>
        </w:tabs>
        <w:ind w:left="4024" w:firstLine="21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4E357E95"/>
    <w:multiLevelType w:val="multilevel"/>
    <w:tmpl w:val="A18E3D24"/>
    <w:numStyleLink w:val="Stileimportato12"/>
  </w:abstractNum>
  <w:abstractNum w:abstractNumId="25">
    <w:nsid w:val="51FE3AA1"/>
    <w:multiLevelType w:val="hybridMultilevel"/>
    <w:tmpl w:val="2FECF7B6"/>
    <w:numStyleLink w:val="Stileimportato120"/>
  </w:abstractNum>
  <w:abstractNum w:abstractNumId="26">
    <w:nsid w:val="52445365"/>
    <w:multiLevelType w:val="multilevel"/>
    <w:tmpl w:val="50008E42"/>
    <w:numStyleLink w:val="Stileimportato9"/>
  </w:abstractNum>
  <w:abstractNum w:abstractNumId="27">
    <w:nsid w:val="589D4F47"/>
    <w:multiLevelType w:val="multilevel"/>
    <w:tmpl w:val="9126DECE"/>
    <w:styleLink w:val="Stileimportato7"/>
    <w:lvl w:ilvl="0">
      <w:start w:val="1"/>
      <w:numFmt w:val="decimal"/>
      <w:lvlText w:val="%1."/>
      <w:lvlJc w:val="left"/>
      <w:pPr>
        <w:tabs>
          <w:tab w:val="num" w:pos="1284"/>
        </w:tabs>
        <w:ind w:left="840" w:hanging="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244"/>
        </w:tabs>
        <w:ind w:left="80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244"/>
          <w:tab w:val="num" w:pos="1600"/>
        </w:tabs>
        <w:ind w:left="1156"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1244"/>
        </w:tabs>
        <w:ind w:left="1512" w:firstLine="31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244"/>
        </w:tabs>
        <w:ind w:left="1868" w:firstLine="31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244"/>
        </w:tabs>
        <w:ind w:left="2224" w:firstLine="31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244"/>
        </w:tabs>
        <w:ind w:left="2580" w:firstLine="31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244"/>
        </w:tabs>
        <w:ind w:left="2936" w:firstLine="31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244"/>
        </w:tabs>
        <w:ind w:left="3292" w:firstLine="31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5B744576"/>
    <w:multiLevelType w:val="multilevel"/>
    <w:tmpl w:val="2866186C"/>
    <w:numStyleLink w:val="Stileimportato13"/>
  </w:abstractNum>
  <w:abstractNum w:abstractNumId="29">
    <w:nsid w:val="5B836D8F"/>
    <w:multiLevelType w:val="hybridMultilevel"/>
    <w:tmpl w:val="C64E2A18"/>
    <w:numStyleLink w:val="Stileimportato11"/>
  </w:abstractNum>
  <w:abstractNum w:abstractNumId="30">
    <w:nsid w:val="66744112"/>
    <w:multiLevelType w:val="hybridMultilevel"/>
    <w:tmpl w:val="3C7A8E5E"/>
    <w:styleLink w:val="Stileimportato3"/>
    <w:lvl w:ilvl="0" w:tplc="23688F9A">
      <w:start w:val="1"/>
      <w:numFmt w:val="lowerLetter"/>
      <w:lvlText w:val="%1."/>
      <w:lvlJc w:val="left"/>
      <w:pPr>
        <w:ind w:left="1520" w:hanging="3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5210A4">
      <w:start w:val="1"/>
      <w:numFmt w:val="lowerLetter"/>
      <w:lvlText w:val="%2."/>
      <w:lvlJc w:val="left"/>
      <w:pPr>
        <w:ind w:left="1078" w:hanging="3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6AE698">
      <w:start w:val="1"/>
      <w:numFmt w:val="lowerLetter"/>
      <w:lvlText w:val="%3."/>
      <w:lvlJc w:val="left"/>
      <w:pPr>
        <w:ind w:left="1798" w:hanging="3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FEC20E">
      <w:start w:val="1"/>
      <w:numFmt w:val="lowerLetter"/>
      <w:lvlText w:val="%4."/>
      <w:lvlJc w:val="left"/>
      <w:pPr>
        <w:ind w:left="2518" w:hanging="3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E294A6">
      <w:start w:val="1"/>
      <w:numFmt w:val="lowerLetter"/>
      <w:lvlText w:val="%5."/>
      <w:lvlJc w:val="left"/>
      <w:pPr>
        <w:ind w:left="3238" w:hanging="3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C84A42">
      <w:start w:val="1"/>
      <w:numFmt w:val="lowerLetter"/>
      <w:lvlText w:val="%6."/>
      <w:lvlJc w:val="left"/>
      <w:pPr>
        <w:ind w:left="3958" w:hanging="3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5A12F8">
      <w:start w:val="1"/>
      <w:numFmt w:val="lowerLetter"/>
      <w:lvlText w:val="%7."/>
      <w:lvlJc w:val="left"/>
      <w:pPr>
        <w:ind w:left="4678" w:hanging="3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BEEFE2">
      <w:start w:val="1"/>
      <w:numFmt w:val="lowerLetter"/>
      <w:lvlText w:val="%8."/>
      <w:lvlJc w:val="left"/>
      <w:pPr>
        <w:ind w:left="5398" w:hanging="3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BC797E">
      <w:start w:val="1"/>
      <w:numFmt w:val="lowerLetter"/>
      <w:lvlText w:val="%9."/>
      <w:lvlJc w:val="left"/>
      <w:pPr>
        <w:ind w:left="6118" w:hanging="3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nsid w:val="66AE7489"/>
    <w:multiLevelType w:val="hybridMultilevel"/>
    <w:tmpl w:val="FD38006E"/>
    <w:styleLink w:val="Stileimportato140"/>
    <w:lvl w:ilvl="0" w:tplc="B2EA4718">
      <w:start w:val="1"/>
      <w:numFmt w:val="bullet"/>
      <w:lvlText w:val="•"/>
      <w:lvlJc w:val="left"/>
      <w:pPr>
        <w:ind w:left="399" w:hanging="39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FC2002">
      <w:start w:val="1"/>
      <w:numFmt w:val="bullet"/>
      <w:lvlText w:val="·"/>
      <w:lvlJc w:val="left"/>
      <w:pPr>
        <w:ind w:left="1594" w:hanging="36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A54DA40">
      <w:start w:val="1"/>
      <w:numFmt w:val="bullet"/>
      <w:lvlText w:val="·"/>
      <w:lvlJc w:val="left"/>
      <w:pPr>
        <w:ind w:left="2462" w:hanging="36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FC7854">
      <w:start w:val="1"/>
      <w:numFmt w:val="bullet"/>
      <w:lvlText w:val="·"/>
      <w:lvlJc w:val="left"/>
      <w:pPr>
        <w:ind w:left="3384" w:hanging="36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E874D8">
      <w:start w:val="1"/>
      <w:numFmt w:val="bullet"/>
      <w:lvlText w:val="·"/>
      <w:lvlJc w:val="left"/>
      <w:pPr>
        <w:ind w:left="4306" w:hanging="36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661A04">
      <w:start w:val="1"/>
      <w:numFmt w:val="bullet"/>
      <w:lvlText w:val="·"/>
      <w:lvlJc w:val="left"/>
      <w:pPr>
        <w:ind w:left="5228" w:hanging="36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82C9CE">
      <w:start w:val="1"/>
      <w:numFmt w:val="bullet"/>
      <w:lvlText w:val="·"/>
      <w:lvlJc w:val="left"/>
      <w:pPr>
        <w:ind w:left="6151" w:hanging="36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3D007A2">
      <w:start w:val="1"/>
      <w:numFmt w:val="bullet"/>
      <w:lvlText w:val="·"/>
      <w:lvlJc w:val="left"/>
      <w:pPr>
        <w:ind w:left="7073" w:hanging="36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E45F52">
      <w:start w:val="1"/>
      <w:numFmt w:val="bullet"/>
      <w:lvlText w:val="·"/>
      <w:lvlJc w:val="left"/>
      <w:pPr>
        <w:ind w:left="7995" w:hanging="36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nsid w:val="66CE26E1"/>
    <w:multiLevelType w:val="hybridMultilevel"/>
    <w:tmpl w:val="7D84D7A4"/>
    <w:styleLink w:val="Stileimportato14"/>
    <w:lvl w:ilvl="0" w:tplc="3A88C55A">
      <w:start w:val="1"/>
      <w:numFmt w:val="decimal"/>
      <w:lvlText w:val="%1."/>
      <w:lvlJc w:val="left"/>
      <w:pPr>
        <w:ind w:left="820" w:hanging="36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56D22A">
      <w:start w:val="1"/>
      <w:numFmt w:val="decimal"/>
      <w:lvlText w:val="%2."/>
      <w:lvlJc w:val="left"/>
      <w:pPr>
        <w:ind w:left="1086" w:hanging="36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1CE33C">
      <w:start w:val="1"/>
      <w:numFmt w:val="decimal"/>
      <w:lvlText w:val="%3."/>
      <w:lvlJc w:val="left"/>
      <w:pPr>
        <w:ind w:left="1806" w:hanging="36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285DBA">
      <w:start w:val="1"/>
      <w:numFmt w:val="decimal"/>
      <w:lvlText w:val="%4."/>
      <w:lvlJc w:val="left"/>
      <w:pPr>
        <w:ind w:left="2526" w:hanging="36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1C172A">
      <w:start w:val="1"/>
      <w:numFmt w:val="decimal"/>
      <w:lvlText w:val="%5."/>
      <w:lvlJc w:val="left"/>
      <w:pPr>
        <w:ind w:left="3246" w:hanging="36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26D038">
      <w:start w:val="1"/>
      <w:numFmt w:val="decimal"/>
      <w:lvlText w:val="%6."/>
      <w:lvlJc w:val="left"/>
      <w:pPr>
        <w:ind w:left="3966" w:hanging="36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E865DC">
      <w:start w:val="1"/>
      <w:numFmt w:val="decimal"/>
      <w:lvlText w:val="%7."/>
      <w:lvlJc w:val="left"/>
      <w:pPr>
        <w:ind w:left="4686" w:hanging="36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66A6DE">
      <w:start w:val="1"/>
      <w:numFmt w:val="decimal"/>
      <w:lvlText w:val="%8."/>
      <w:lvlJc w:val="left"/>
      <w:pPr>
        <w:ind w:left="5406" w:hanging="36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B0A7A8">
      <w:start w:val="1"/>
      <w:numFmt w:val="decimal"/>
      <w:lvlText w:val="%9."/>
      <w:lvlJc w:val="left"/>
      <w:pPr>
        <w:ind w:left="6126" w:hanging="36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6EB13AD3"/>
    <w:multiLevelType w:val="multilevel"/>
    <w:tmpl w:val="A4886A5A"/>
    <w:styleLink w:val="Stileimportato10"/>
    <w:lvl w:ilvl="0">
      <w:start w:val="1"/>
      <w:numFmt w:val="decimal"/>
      <w:lvlText w:val="%1."/>
      <w:lvlJc w:val="left"/>
      <w:pPr>
        <w:tabs>
          <w:tab w:val="num" w:pos="1249"/>
        </w:tabs>
        <w:ind w:left="837" w:hanging="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212"/>
        </w:tabs>
        <w:ind w:left="80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212"/>
          <w:tab w:val="num" w:pos="1600"/>
        </w:tabs>
        <w:ind w:left="1188"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1212"/>
        </w:tabs>
        <w:ind w:left="1576" w:firstLine="27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212"/>
        </w:tabs>
        <w:ind w:left="1964" w:firstLine="27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212"/>
        </w:tabs>
        <w:ind w:left="2352" w:firstLine="27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212"/>
        </w:tabs>
        <w:ind w:left="2740" w:firstLine="27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212"/>
        </w:tabs>
        <w:ind w:left="3128" w:firstLine="27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212"/>
        </w:tabs>
        <w:ind w:left="3516" w:firstLine="27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nsid w:val="73E56A65"/>
    <w:multiLevelType w:val="multilevel"/>
    <w:tmpl w:val="83A0F4C8"/>
    <w:numStyleLink w:val="Stileimportato5"/>
  </w:abstractNum>
  <w:abstractNum w:abstractNumId="35">
    <w:nsid w:val="7BE252BA"/>
    <w:multiLevelType w:val="hybridMultilevel"/>
    <w:tmpl w:val="C64E2A18"/>
    <w:styleLink w:val="Stileimportato11"/>
    <w:lvl w:ilvl="0" w:tplc="2856E616">
      <w:start w:val="1"/>
      <w:numFmt w:val="bullet"/>
      <w:lvlText w:val="•"/>
      <w:lvlJc w:val="left"/>
      <w:pPr>
        <w:ind w:left="1160" w:hanging="3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92DEA2">
      <w:start w:val="1"/>
      <w:numFmt w:val="bullet"/>
      <w:lvlText w:val="•"/>
      <w:lvlJc w:val="left"/>
      <w:pPr>
        <w:ind w:left="2028" w:hanging="3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DAC9ECA">
      <w:start w:val="1"/>
      <w:numFmt w:val="bullet"/>
      <w:lvlText w:val="•"/>
      <w:lvlJc w:val="left"/>
      <w:pPr>
        <w:ind w:left="2896" w:hanging="3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00E712">
      <w:start w:val="1"/>
      <w:numFmt w:val="bullet"/>
      <w:lvlText w:val="•"/>
      <w:lvlJc w:val="left"/>
      <w:pPr>
        <w:ind w:left="3764" w:hanging="3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3004B8">
      <w:start w:val="1"/>
      <w:numFmt w:val="bullet"/>
      <w:lvlText w:val="•"/>
      <w:lvlJc w:val="left"/>
      <w:pPr>
        <w:ind w:left="4632" w:hanging="3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568632">
      <w:start w:val="1"/>
      <w:numFmt w:val="bullet"/>
      <w:lvlText w:val="•"/>
      <w:lvlJc w:val="left"/>
      <w:pPr>
        <w:ind w:left="5500" w:hanging="3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E4AB5A">
      <w:start w:val="1"/>
      <w:numFmt w:val="bullet"/>
      <w:lvlText w:val="•"/>
      <w:lvlJc w:val="left"/>
      <w:pPr>
        <w:ind w:left="6368" w:hanging="3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E284F6">
      <w:start w:val="1"/>
      <w:numFmt w:val="bullet"/>
      <w:lvlText w:val="•"/>
      <w:lvlJc w:val="left"/>
      <w:pPr>
        <w:ind w:left="7236" w:hanging="3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26264C">
      <w:start w:val="1"/>
      <w:numFmt w:val="bullet"/>
      <w:lvlText w:val="•"/>
      <w:lvlJc w:val="left"/>
      <w:pPr>
        <w:ind w:left="8104" w:hanging="3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7DEE5804"/>
    <w:multiLevelType w:val="hybridMultilevel"/>
    <w:tmpl w:val="A1C2277E"/>
    <w:styleLink w:val="Stileimportato2"/>
    <w:lvl w:ilvl="0" w:tplc="64C43BDC">
      <w:start w:val="1"/>
      <w:numFmt w:val="bullet"/>
      <w:lvlText w:val="•"/>
      <w:lvlJc w:val="left"/>
      <w:pPr>
        <w:tabs>
          <w:tab w:val="num" w:pos="256"/>
        </w:tabs>
        <w:ind w:left="156" w:hanging="5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F61620">
      <w:start w:val="1"/>
      <w:numFmt w:val="bullet"/>
      <w:lvlText w:val="•"/>
      <w:lvlJc w:val="left"/>
      <w:pPr>
        <w:tabs>
          <w:tab w:val="left" w:pos="256"/>
        </w:tabs>
        <w:ind w:left="880" w:hanging="37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35A3DE4">
      <w:start w:val="1"/>
      <w:numFmt w:val="bullet"/>
      <w:lvlText w:val="-"/>
      <w:lvlJc w:val="left"/>
      <w:pPr>
        <w:tabs>
          <w:tab w:val="left" w:pos="256"/>
        </w:tabs>
        <w:ind w:left="880" w:hanging="15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C2B580">
      <w:start w:val="1"/>
      <w:numFmt w:val="bullet"/>
      <w:lvlText w:val="•"/>
      <w:lvlJc w:val="left"/>
      <w:pPr>
        <w:tabs>
          <w:tab w:val="left" w:pos="256"/>
        </w:tabs>
        <w:ind w:left="2871" w:hanging="3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508464">
      <w:start w:val="1"/>
      <w:numFmt w:val="bullet"/>
      <w:lvlText w:val="•"/>
      <w:lvlJc w:val="left"/>
      <w:pPr>
        <w:tabs>
          <w:tab w:val="left" w:pos="256"/>
          <w:tab w:val="num" w:pos="3966"/>
        </w:tabs>
        <w:ind w:left="3866" w:hanging="4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EC5E44">
      <w:start w:val="1"/>
      <w:numFmt w:val="bullet"/>
      <w:lvlText w:val="•"/>
      <w:lvlJc w:val="left"/>
      <w:pPr>
        <w:tabs>
          <w:tab w:val="left" w:pos="256"/>
          <w:tab w:val="num" w:pos="4962"/>
        </w:tabs>
        <w:ind w:left="4862" w:hanging="6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DA2D56">
      <w:start w:val="1"/>
      <w:numFmt w:val="bullet"/>
      <w:lvlText w:val="•"/>
      <w:lvlJc w:val="left"/>
      <w:pPr>
        <w:tabs>
          <w:tab w:val="left" w:pos="256"/>
        </w:tabs>
        <w:ind w:left="5857" w:hanging="21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8896F8">
      <w:start w:val="1"/>
      <w:numFmt w:val="bullet"/>
      <w:lvlText w:val="•"/>
      <w:lvlJc w:val="left"/>
      <w:pPr>
        <w:tabs>
          <w:tab w:val="left" w:pos="256"/>
          <w:tab w:val="num" w:pos="6953"/>
        </w:tabs>
        <w:ind w:left="6853" w:hanging="3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385C8E">
      <w:start w:val="1"/>
      <w:numFmt w:val="bullet"/>
      <w:lvlText w:val="•"/>
      <w:lvlJc w:val="left"/>
      <w:pPr>
        <w:tabs>
          <w:tab w:val="left" w:pos="256"/>
        </w:tabs>
        <w:ind w:left="7848" w:hanging="3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2"/>
  </w:num>
  <w:num w:numId="2">
    <w:abstractNumId w:val="17"/>
    <w:lvlOverride w:ilvl="0">
      <w:lvl w:ilvl="0" w:tplc="D8E8FD62">
        <w:start w:val="1"/>
        <w:numFmt w:val="decimal"/>
        <w:lvlText w:val="%1."/>
        <w:lvlJc w:val="left"/>
        <w:pPr>
          <w:ind w:left="480" w:hanging="3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
    <w:abstractNumId w:val="36"/>
  </w:num>
  <w:num w:numId="4">
    <w:abstractNumId w:val="15"/>
  </w:num>
  <w:num w:numId="5">
    <w:abstractNumId w:val="15"/>
    <w:lvlOverride w:ilvl="0">
      <w:lvl w:ilvl="0" w:tplc="5A8E5362">
        <w:start w:val="1"/>
        <w:numFmt w:val="bullet"/>
        <w:lvlText w:val="•"/>
        <w:lvlJc w:val="left"/>
        <w:pPr>
          <w:tabs>
            <w:tab w:val="left" w:pos="251"/>
          </w:tabs>
          <w:ind w:left="250" w:hanging="1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1FA532C">
        <w:start w:val="1"/>
        <w:numFmt w:val="bullet"/>
        <w:lvlText w:val="•"/>
        <w:lvlJc w:val="left"/>
        <w:pPr>
          <w:tabs>
            <w:tab w:val="left" w:pos="251"/>
          </w:tabs>
          <w:ind w:left="10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256E43C">
        <w:start w:val="1"/>
        <w:numFmt w:val="bullet"/>
        <w:lvlText w:val="-"/>
        <w:lvlJc w:val="left"/>
        <w:pPr>
          <w:tabs>
            <w:tab w:val="left" w:pos="251"/>
          </w:tabs>
          <w:ind w:left="1030" w:hanging="14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03E9ACE">
        <w:start w:val="1"/>
        <w:numFmt w:val="bullet"/>
        <w:lvlText w:val="•"/>
        <w:lvlJc w:val="left"/>
        <w:pPr>
          <w:tabs>
            <w:tab w:val="left" w:pos="251"/>
          </w:tabs>
          <w:ind w:left="3021" w:hanging="14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6CE0368">
        <w:start w:val="1"/>
        <w:numFmt w:val="bullet"/>
        <w:lvlText w:val="•"/>
        <w:lvlJc w:val="left"/>
        <w:pPr>
          <w:tabs>
            <w:tab w:val="left" w:pos="251"/>
          </w:tabs>
          <w:ind w:left="4016" w:hanging="14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664EA5A">
        <w:start w:val="1"/>
        <w:numFmt w:val="bullet"/>
        <w:lvlText w:val="•"/>
        <w:lvlJc w:val="left"/>
        <w:pPr>
          <w:tabs>
            <w:tab w:val="left" w:pos="251"/>
          </w:tabs>
          <w:ind w:left="5012" w:hanging="14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D609EFE">
        <w:start w:val="1"/>
        <w:numFmt w:val="bullet"/>
        <w:lvlText w:val="•"/>
        <w:lvlJc w:val="left"/>
        <w:pPr>
          <w:tabs>
            <w:tab w:val="left" w:pos="251"/>
          </w:tabs>
          <w:ind w:left="6007" w:hanging="14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FC68FB6">
        <w:start w:val="1"/>
        <w:numFmt w:val="bullet"/>
        <w:lvlText w:val="•"/>
        <w:lvlJc w:val="left"/>
        <w:pPr>
          <w:tabs>
            <w:tab w:val="left" w:pos="251"/>
          </w:tabs>
          <w:ind w:left="7003" w:hanging="14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5327E34">
        <w:start w:val="1"/>
        <w:numFmt w:val="bullet"/>
        <w:lvlText w:val="•"/>
        <w:lvlJc w:val="left"/>
        <w:pPr>
          <w:tabs>
            <w:tab w:val="left" w:pos="251"/>
          </w:tabs>
          <w:ind w:left="7998" w:hanging="14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15"/>
    <w:lvlOverride w:ilvl="0">
      <w:lvl w:ilvl="0" w:tplc="5A8E5362">
        <w:start w:val="1"/>
        <w:numFmt w:val="bullet"/>
        <w:lvlText w:val="•"/>
        <w:lvlJc w:val="left"/>
        <w:pPr>
          <w:ind w:left="620" w:hanging="5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1FA532C">
        <w:start w:val="1"/>
        <w:numFmt w:val="bullet"/>
        <w:lvlText w:val="·"/>
        <w:lvlJc w:val="left"/>
        <w:pPr>
          <w:ind w:left="880" w:hanging="8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256E43C">
        <w:start w:val="1"/>
        <w:numFmt w:val="bullet"/>
        <w:lvlText w:val="-"/>
        <w:lvlJc w:val="left"/>
        <w:pPr>
          <w:ind w:left="880" w:hanging="73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03E9ACE">
        <w:start w:val="1"/>
        <w:numFmt w:val="bullet"/>
        <w:lvlText w:val="•"/>
        <w:lvlJc w:val="left"/>
        <w:pPr>
          <w:ind w:left="1111" w:hanging="31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6CE0368">
        <w:start w:val="1"/>
        <w:numFmt w:val="bullet"/>
        <w:lvlText w:val="•"/>
        <w:lvlJc w:val="left"/>
        <w:pPr>
          <w:ind w:left="2106" w:hanging="1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664EA5A">
        <w:start w:val="1"/>
        <w:numFmt w:val="bullet"/>
        <w:lvlText w:val="•"/>
        <w:lvlJc w:val="left"/>
        <w:pPr>
          <w:ind w:left="3102" w:hanging="23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D609EFE">
        <w:start w:val="1"/>
        <w:numFmt w:val="bullet"/>
        <w:lvlText w:val="•"/>
        <w:lvlJc w:val="left"/>
        <w:pPr>
          <w:ind w:left="4097" w:hanging="3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FC68FB6">
        <w:start w:val="1"/>
        <w:numFmt w:val="bullet"/>
        <w:lvlText w:val="•"/>
        <w:lvlJc w:val="left"/>
        <w:pPr>
          <w:ind w:left="5093" w:hanging="2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5327E34">
        <w:start w:val="1"/>
        <w:numFmt w:val="bullet"/>
        <w:lvlText w:val="•"/>
        <w:lvlJc w:val="left"/>
        <w:pPr>
          <w:ind w:left="6088" w:hanging="4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30"/>
  </w:num>
  <w:num w:numId="8">
    <w:abstractNumId w:val="3"/>
  </w:num>
  <w:num w:numId="9">
    <w:abstractNumId w:val="16"/>
  </w:num>
  <w:num w:numId="10">
    <w:abstractNumId w:val="14"/>
  </w:num>
  <w:num w:numId="11">
    <w:abstractNumId w:val="2"/>
  </w:num>
  <w:num w:numId="12">
    <w:abstractNumId w:val="0"/>
    <w:lvlOverride w:ilvl="1">
      <w:startOverride w:val="2"/>
    </w:lvlOverride>
  </w:num>
  <w:num w:numId="13">
    <w:abstractNumId w:val="0"/>
    <w:lvlOverride w:ilvl="0">
      <w:lvl w:ilvl="0">
        <w:start w:val="1"/>
        <w:numFmt w:val="decimal"/>
        <w:lvlText w:val="%1."/>
        <w:lvlJc w:val="left"/>
        <w:pPr>
          <w:tabs>
            <w:tab w:val="num" w:pos="1304"/>
          </w:tabs>
          <w:ind w:left="840" w:hanging="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num" w:pos="1216"/>
          </w:tabs>
          <w:ind w:left="80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left" w:pos="1216"/>
            <w:tab w:val="num" w:pos="1600"/>
          </w:tabs>
          <w:ind w:left="1184"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1216"/>
          </w:tabs>
          <w:ind w:left="1568" w:firstLine="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1216"/>
          </w:tabs>
          <w:ind w:left="1952" w:firstLine="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1216"/>
          </w:tabs>
          <w:ind w:left="2336" w:firstLine="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1216"/>
          </w:tabs>
          <w:ind w:left="2720" w:firstLine="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1216"/>
          </w:tabs>
          <w:ind w:left="3104" w:firstLine="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1216"/>
          </w:tabs>
          <w:ind w:left="3488" w:firstLine="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0"/>
    <w:lvlOverride w:ilvl="0">
      <w:lvl w:ilvl="0">
        <w:start w:val="1"/>
        <w:numFmt w:val="decimal"/>
        <w:lvlText w:val="%1."/>
        <w:lvlJc w:val="left"/>
        <w:pPr>
          <w:tabs>
            <w:tab w:val="num" w:pos="1304"/>
          </w:tabs>
          <w:ind w:left="840" w:hanging="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num" w:pos="1245"/>
          </w:tabs>
          <w:ind w:left="80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left" w:pos="1245"/>
            <w:tab w:val="num" w:pos="1600"/>
          </w:tabs>
          <w:ind w:left="1155"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1245"/>
          </w:tabs>
          <w:ind w:left="1510" w:firstLine="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1245"/>
          </w:tabs>
          <w:ind w:left="1865" w:firstLine="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1245"/>
          </w:tabs>
          <w:ind w:left="2220" w:firstLine="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1245"/>
          </w:tabs>
          <w:ind w:left="2575" w:firstLine="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1245"/>
          </w:tabs>
          <w:ind w:left="2930" w:firstLine="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1245"/>
          </w:tabs>
          <w:ind w:left="3285" w:firstLine="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11"/>
  </w:num>
  <w:num w:numId="16">
    <w:abstractNumId w:val="34"/>
  </w:num>
  <w:num w:numId="17">
    <w:abstractNumId w:val="34"/>
    <w:lvlOverride w:ilvl="0">
      <w:lvl w:ilvl="0">
        <w:start w:val="1"/>
        <w:numFmt w:val="decimal"/>
        <w:lvlText w:val="%1."/>
        <w:lvlJc w:val="left"/>
        <w:pPr>
          <w:tabs>
            <w:tab w:val="num" w:pos="1265"/>
          </w:tabs>
          <w:ind w:left="839" w:hanging="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num" w:pos="1245"/>
          </w:tabs>
          <w:ind w:left="80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left" w:pos="1245"/>
            <w:tab w:val="num" w:pos="1600"/>
          </w:tabs>
          <w:ind w:left="1155"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1245"/>
          </w:tabs>
          <w:ind w:left="1510" w:firstLine="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1245"/>
          </w:tabs>
          <w:ind w:left="1865" w:firstLine="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1245"/>
          </w:tabs>
          <w:ind w:left="2220" w:firstLine="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1245"/>
          </w:tabs>
          <w:ind w:left="2575" w:firstLine="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1245"/>
          </w:tabs>
          <w:ind w:left="2930" w:firstLine="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1245"/>
          </w:tabs>
          <w:ind w:left="3285" w:firstLine="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23"/>
  </w:num>
  <w:num w:numId="19">
    <w:abstractNumId w:val="8"/>
  </w:num>
  <w:num w:numId="20">
    <w:abstractNumId w:val="8"/>
    <w:lvlOverride w:ilvl="0">
      <w:lvl w:ilvl="0">
        <w:start w:val="1"/>
        <w:numFmt w:val="decimal"/>
        <w:suff w:val="nothing"/>
        <w:lvlText w:val="%1."/>
        <w:lvlJc w:val="left"/>
        <w:pPr>
          <w:ind w:left="913" w:firstLine="2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num" w:pos="1327"/>
          </w:tabs>
          <w:ind w:left="80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2.%3."/>
        <w:lvlJc w:val="left"/>
        <w:pPr>
          <w:tabs>
            <w:tab w:val="left" w:pos="1327"/>
          </w:tabs>
          <w:ind w:left="1073" w:firstLine="27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1327"/>
          </w:tabs>
          <w:ind w:left="1346" w:firstLine="39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1327"/>
          </w:tabs>
          <w:ind w:left="1619" w:firstLine="39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1327"/>
          </w:tabs>
          <w:ind w:left="1892" w:firstLine="39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1327"/>
          </w:tabs>
          <w:ind w:left="2165" w:firstLine="39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1327"/>
          </w:tabs>
          <w:ind w:left="2438" w:firstLine="39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1327"/>
          </w:tabs>
          <w:ind w:left="2711" w:firstLine="39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abstractNumId w:val="8"/>
    <w:lvlOverride w:ilvl="0">
      <w:lvl w:ilvl="0">
        <w:start w:val="1"/>
        <w:numFmt w:val="decimal"/>
        <w:suff w:val="nothing"/>
        <w:lvlText w:val="%1."/>
        <w:lvlJc w:val="left"/>
        <w:pPr>
          <w:ind w:left="913" w:firstLine="2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num" w:pos="1231"/>
          </w:tabs>
          <w:ind w:left="80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left" w:pos="1231"/>
            <w:tab w:val="num" w:pos="1600"/>
          </w:tabs>
          <w:ind w:left="1169"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1231"/>
          </w:tabs>
          <w:ind w:left="1538" w:firstLine="2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1231"/>
          </w:tabs>
          <w:ind w:left="1907" w:firstLine="2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1231"/>
          </w:tabs>
          <w:ind w:left="2276" w:firstLine="2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1231"/>
          </w:tabs>
          <w:ind w:left="2645" w:firstLine="2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1231"/>
          </w:tabs>
          <w:ind w:left="3014" w:firstLine="2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1231"/>
          </w:tabs>
          <w:ind w:left="3383" w:firstLine="2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8"/>
    <w:lvlOverride w:ilvl="0">
      <w:lvl w:ilvl="0">
        <w:start w:val="1"/>
        <w:numFmt w:val="decimal"/>
        <w:suff w:val="nothing"/>
        <w:lvlText w:val="%1."/>
        <w:lvlJc w:val="left"/>
        <w:pPr>
          <w:ind w:left="913" w:firstLine="2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num" w:pos="1219"/>
          </w:tabs>
          <w:ind w:left="80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left" w:pos="1219"/>
            <w:tab w:val="num" w:pos="1600"/>
          </w:tabs>
          <w:ind w:left="1181"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1219"/>
          </w:tabs>
          <w:ind w:left="1562" w:firstLine="28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1219"/>
          </w:tabs>
          <w:ind w:left="1943" w:firstLine="28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1219"/>
          </w:tabs>
          <w:ind w:left="2324" w:firstLine="28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1219"/>
          </w:tabs>
          <w:ind w:left="2705" w:firstLine="28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1219"/>
          </w:tabs>
          <w:ind w:left="3086" w:firstLine="28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1219"/>
          </w:tabs>
          <w:ind w:left="3467" w:firstLine="28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8"/>
    <w:lvlOverride w:ilvl="0">
      <w:lvl w:ilvl="0">
        <w:start w:val="1"/>
        <w:numFmt w:val="decimal"/>
        <w:suff w:val="nothing"/>
        <w:lvlText w:val="%1."/>
        <w:lvlJc w:val="left"/>
        <w:pPr>
          <w:ind w:left="913" w:firstLine="2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num" w:pos="1223"/>
          </w:tabs>
          <w:ind w:left="80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left" w:pos="1223"/>
            <w:tab w:val="num" w:pos="1600"/>
          </w:tabs>
          <w:ind w:left="1177"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1223"/>
          </w:tabs>
          <w:ind w:left="1554" w:firstLine="2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1223"/>
          </w:tabs>
          <w:ind w:left="1931" w:firstLine="2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1223"/>
          </w:tabs>
          <w:ind w:left="2308" w:firstLine="2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1223"/>
          </w:tabs>
          <w:ind w:left="2685" w:firstLine="2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1223"/>
          </w:tabs>
          <w:ind w:left="3062" w:firstLine="2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1223"/>
          </w:tabs>
          <w:ind w:left="3439" w:firstLine="2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27"/>
  </w:num>
  <w:num w:numId="25">
    <w:abstractNumId w:val="5"/>
  </w:num>
  <w:num w:numId="26">
    <w:abstractNumId w:val="5"/>
    <w:lvlOverride w:ilvl="0">
      <w:lvl w:ilvl="0">
        <w:start w:val="1"/>
        <w:numFmt w:val="decimal"/>
        <w:lvlText w:val="%1."/>
        <w:lvlJc w:val="left"/>
        <w:pPr>
          <w:tabs>
            <w:tab w:val="num" w:pos="1284"/>
          </w:tabs>
          <w:ind w:left="840" w:hanging="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num" w:pos="1314"/>
          </w:tabs>
          <w:ind w:left="80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2.%3."/>
        <w:lvlJc w:val="left"/>
        <w:pPr>
          <w:tabs>
            <w:tab w:val="left" w:pos="1314"/>
          </w:tabs>
          <w:ind w:left="1086" w:firstLine="28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1314"/>
          </w:tabs>
          <w:ind w:left="1372" w:firstLine="38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1314"/>
          </w:tabs>
          <w:ind w:left="1658" w:firstLine="38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1314"/>
          </w:tabs>
          <w:ind w:left="1944" w:firstLine="38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1314"/>
          </w:tabs>
          <w:ind w:left="2230" w:firstLine="38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1314"/>
          </w:tabs>
          <w:ind w:left="2516" w:firstLine="38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1314"/>
          </w:tabs>
          <w:ind w:left="2802" w:firstLine="38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5"/>
    <w:lvlOverride w:ilvl="0">
      <w:startOverride w:val="1"/>
      <w:lvl w:ilvl="0">
        <w:start w:val="1"/>
        <w:numFmt w:val="decimal"/>
        <w:lvlText w:val="%1."/>
        <w:lvlJc w:val="left"/>
        <w:pPr>
          <w:tabs>
            <w:tab w:val="num" w:pos="1284"/>
          </w:tabs>
          <w:ind w:left="840" w:hanging="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lvlText w:val="%2."/>
        <w:lvlJc w:val="left"/>
        <w:pPr>
          <w:ind w:left="800"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442" w:hanging="4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2.%3.%4."/>
        <w:lvlJc w:val="left"/>
        <w:pPr>
          <w:ind w:left="800" w:hanging="3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526" w:hanging="13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632" w:hanging="13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37" w:hanging="13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348" w:hanging="13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549" w:hanging="13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20"/>
  </w:num>
  <w:num w:numId="29">
    <w:abstractNumId w:val="10"/>
  </w:num>
  <w:num w:numId="30">
    <w:abstractNumId w:val="12"/>
  </w:num>
  <w:num w:numId="31">
    <w:abstractNumId w:val="4"/>
  </w:num>
  <w:num w:numId="32">
    <w:abstractNumId w:val="7"/>
  </w:num>
  <w:num w:numId="33">
    <w:abstractNumId w:val="26"/>
  </w:num>
  <w:num w:numId="34">
    <w:abstractNumId w:val="26"/>
    <w:lvlOverride w:ilvl="0">
      <w:lvl w:ilvl="0">
        <w:start w:val="1"/>
        <w:numFmt w:val="decimal"/>
        <w:lvlText w:val="%1."/>
        <w:lvlJc w:val="left"/>
        <w:pPr>
          <w:tabs>
            <w:tab w:val="num" w:pos="2177"/>
          </w:tabs>
          <w:ind w:left="1575" w:hanging="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2177"/>
          </w:tabs>
          <w:ind w:left="1575" w:hanging="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num" w:pos="2252"/>
          </w:tabs>
          <w:ind w:left="152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3.%4."/>
        <w:lvlJc w:val="left"/>
        <w:pPr>
          <w:tabs>
            <w:tab w:val="left" w:pos="2252"/>
          </w:tabs>
          <w:ind w:left="1914" w:firstLine="39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3.%4.%5."/>
        <w:lvlJc w:val="left"/>
        <w:pPr>
          <w:tabs>
            <w:tab w:val="left" w:pos="2252"/>
            <w:tab w:val="num" w:pos="3040"/>
          </w:tabs>
          <w:ind w:left="2308"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3.%4.%5.%6."/>
        <w:lvlJc w:val="left"/>
        <w:pPr>
          <w:tabs>
            <w:tab w:val="left" w:pos="2252"/>
          </w:tabs>
          <w:ind w:left="2702" w:firstLine="59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3.%4.%5.%6.%7."/>
        <w:lvlJc w:val="left"/>
        <w:pPr>
          <w:tabs>
            <w:tab w:val="left" w:pos="2252"/>
          </w:tabs>
          <w:ind w:left="3096" w:firstLine="59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3.%4.%5.%6.%7.%8."/>
        <w:lvlJc w:val="left"/>
        <w:pPr>
          <w:tabs>
            <w:tab w:val="left" w:pos="2252"/>
          </w:tabs>
          <w:ind w:left="3490" w:firstLine="59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3.%4.%5.%6.%7.%8.%9."/>
        <w:lvlJc w:val="left"/>
        <w:pPr>
          <w:tabs>
            <w:tab w:val="left" w:pos="2252"/>
          </w:tabs>
          <w:ind w:left="3884" w:firstLine="59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5">
    <w:abstractNumId w:val="33"/>
  </w:num>
  <w:num w:numId="36">
    <w:abstractNumId w:val="18"/>
  </w:num>
  <w:num w:numId="37">
    <w:abstractNumId w:val="18"/>
    <w:lvlOverride w:ilvl="0">
      <w:lvl w:ilvl="0">
        <w:start w:val="1"/>
        <w:numFmt w:val="decimal"/>
        <w:lvlText w:val="%1."/>
        <w:lvlJc w:val="left"/>
        <w:pPr>
          <w:tabs>
            <w:tab w:val="num" w:pos="1249"/>
          </w:tabs>
          <w:ind w:left="837" w:hanging="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num" w:pos="1205"/>
          </w:tabs>
          <w:ind w:left="80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2.%3."/>
        <w:lvlJc w:val="left"/>
        <w:pPr>
          <w:tabs>
            <w:tab w:val="left" w:pos="1205"/>
          </w:tabs>
          <w:ind w:left="1195" w:firstLine="2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1205"/>
          </w:tabs>
          <w:ind w:left="1590" w:firstLine="2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1205"/>
          </w:tabs>
          <w:ind w:left="1985" w:firstLine="2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1205"/>
          </w:tabs>
          <w:ind w:left="2380" w:firstLine="2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1205"/>
          </w:tabs>
          <w:ind w:left="2775" w:firstLine="2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1205"/>
          </w:tabs>
          <w:ind w:left="3170" w:firstLine="2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1205"/>
          </w:tabs>
          <w:ind w:left="3565" w:firstLine="2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8">
    <w:abstractNumId w:val="35"/>
  </w:num>
  <w:num w:numId="39">
    <w:abstractNumId w:val="29"/>
  </w:num>
  <w:num w:numId="40">
    <w:abstractNumId w:val="21"/>
  </w:num>
  <w:num w:numId="41">
    <w:abstractNumId w:val="24"/>
  </w:num>
  <w:num w:numId="42">
    <w:abstractNumId w:val="24"/>
    <w:lvlOverride w:ilvl="0">
      <w:lvl w:ilvl="0">
        <w:start w:val="1"/>
        <w:numFmt w:val="decimal"/>
        <w:lvlText w:val="%1."/>
        <w:lvlJc w:val="left"/>
        <w:pPr>
          <w:tabs>
            <w:tab w:val="num" w:pos="1390"/>
          </w:tabs>
          <w:ind w:left="849" w:hanging="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left" w:pos="1334"/>
          </w:tabs>
          <w:ind w:left="1333" w:hanging="53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left" w:pos="1334"/>
          </w:tabs>
          <w:ind w:left="2133" w:hanging="53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1334"/>
          </w:tabs>
          <w:ind w:left="2533" w:hanging="13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1334"/>
          </w:tabs>
          <w:ind w:left="3333" w:hanging="13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1334"/>
          </w:tabs>
          <w:ind w:left="4133" w:hanging="13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1334"/>
          </w:tabs>
          <w:ind w:left="4933" w:hanging="13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1334"/>
          </w:tabs>
          <w:ind w:left="5733" w:hanging="13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1334"/>
          </w:tabs>
          <w:ind w:left="6533" w:hanging="13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3">
    <w:abstractNumId w:val="13"/>
  </w:num>
  <w:num w:numId="44">
    <w:abstractNumId w:val="25"/>
  </w:num>
  <w:num w:numId="45">
    <w:abstractNumId w:val="1"/>
  </w:num>
  <w:num w:numId="46">
    <w:abstractNumId w:val="28"/>
  </w:num>
  <w:num w:numId="47">
    <w:abstractNumId w:val="28"/>
    <w:lvlOverride w:ilvl="0">
      <w:lvl w:ilvl="0">
        <w:start w:val="1"/>
        <w:numFmt w:val="decimal"/>
        <w:lvlText w:val="%1."/>
        <w:lvlJc w:val="left"/>
        <w:pPr>
          <w:tabs>
            <w:tab w:val="num" w:pos="1383"/>
          </w:tabs>
          <w:ind w:left="849" w:hanging="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num" w:pos="1463"/>
          </w:tabs>
          <w:ind w:left="80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num" w:pos="1600"/>
          </w:tabs>
          <w:ind w:left="937"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1463"/>
          </w:tabs>
          <w:ind w:left="1074" w:firstLine="2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1463"/>
          </w:tabs>
          <w:ind w:left="1211" w:firstLine="5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1463"/>
          </w:tabs>
          <w:ind w:left="1348" w:firstLine="5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1463"/>
          </w:tabs>
          <w:ind w:left="1485" w:firstLine="5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1463"/>
          </w:tabs>
          <w:ind w:left="1622" w:firstLine="5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1463"/>
          </w:tabs>
          <w:ind w:left="1759" w:firstLine="5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8">
    <w:abstractNumId w:val="32"/>
  </w:num>
  <w:num w:numId="49">
    <w:abstractNumId w:val="6"/>
  </w:num>
  <w:num w:numId="50">
    <w:abstractNumId w:val="31"/>
  </w:num>
  <w:num w:numId="51">
    <w:abstractNumId w:val="9"/>
  </w:num>
  <w:num w:numId="52">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D9C"/>
    <w:rsid w:val="00217DDE"/>
    <w:rsid w:val="0027308E"/>
    <w:rsid w:val="00273EB2"/>
    <w:rsid w:val="002E1BE0"/>
    <w:rsid w:val="00351CA9"/>
    <w:rsid w:val="00613DC1"/>
    <w:rsid w:val="006B5853"/>
    <w:rsid w:val="00983F4D"/>
    <w:rsid w:val="00AA74F7"/>
    <w:rsid w:val="00C10D9C"/>
    <w:rsid w:val="00C122CC"/>
    <w:rsid w:val="00D15CE4"/>
    <w:rsid w:val="00D77FDC"/>
    <w:rsid w:val="00E035AE"/>
    <w:rsid w:val="00E56BB7"/>
    <w:rsid w:val="00F77C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Helvetica" w:cs="Arial Unicode MS"/>
      <w:color w:val="000000"/>
      <w:sz w:val="24"/>
      <w:szCs w:val="24"/>
      <w:u w:color="000000"/>
    </w:rPr>
  </w:style>
  <w:style w:type="paragraph" w:customStyle="1" w:styleId="Corpo">
    <w:name w:val="Corpo"/>
    <w:pPr>
      <w:widowControl w:val="0"/>
    </w:pPr>
    <w:rPr>
      <w:rFonts w:ascii="Calibri" w:eastAsia="Calibri" w:hAnsi="Calibri" w:cs="Calibri"/>
      <w:color w:val="000000"/>
      <w:sz w:val="22"/>
      <w:szCs w:val="22"/>
      <w:u w:color="000000"/>
    </w:rPr>
  </w:style>
  <w:style w:type="paragraph" w:customStyle="1" w:styleId="a">
    <w:name w:val="ヘッダとフッタ"/>
    <w:pPr>
      <w:tabs>
        <w:tab w:val="right" w:pos="9020"/>
      </w:tabs>
    </w:pPr>
    <w:rPr>
      <w:rFonts w:ascii="ヒラギノ角ゴ ProN W3" w:hAnsi="ヒラギノ角ゴ ProN W3" w:cs="Arial Unicode MS"/>
      <w:color w:val="000000"/>
      <w:sz w:val="24"/>
      <w:szCs w:val="24"/>
      <w:u w:color="000000"/>
      <w14:textOutline w14:w="12700" w14:cap="flat" w14:cmpd="sng" w14:algn="ctr">
        <w14:noFill/>
        <w14:prstDash w14:val="solid"/>
        <w14:miter w14:lim="400000"/>
      </w14:textOutline>
    </w:rPr>
  </w:style>
  <w:style w:type="paragraph" w:styleId="Intestazione">
    <w:name w:val="header"/>
    <w:pPr>
      <w:widowControl w:val="0"/>
      <w:outlineLvl w:val="0"/>
    </w:pPr>
    <w:rPr>
      <w:rFonts w:ascii="Arial" w:hAnsi="Arial" w:cs="Arial Unicode MS"/>
      <w:b/>
      <w:bCs/>
      <w:color w:val="000000"/>
      <w:sz w:val="24"/>
      <w:szCs w:val="24"/>
      <w:u w:val="single" w:color="000000"/>
    </w:rPr>
  </w:style>
  <w:style w:type="paragraph" w:styleId="Corpotesto">
    <w:name w:val="Body Text"/>
    <w:pPr>
      <w:widowControl w:val="0"/>
      <w:ind w:left="100"/>
    </w:pPr>
    <w:rPr>
      <w:rFonts w:ascii="Arial" w:hAnsi="Arial" w:cs="Arial Unicode MS"/>
      <w:color w:val="000000"/>
      <w:sz w:val="24"/>
      <w:szCs w:val="24"/>
      <w:u w:color="000000"/>
    </w:rPr>
  </w:style>
  <w:style w:type="numbering" w:customStyle="1" w:styleId="Stileimportato1">
    <w:name w:val="Stile importato 1"/>
    <w:pPr>
      <w:numPr>
        <w:numId w:val="1"/>
      </w:numPr>
    </w:pPr>
  </w:style>
  <w:style w:type="numbering" w:customStyle="1" w:styleId="Stileimportato2">
    <w:name w:val="Stile importato 2"/>
    <w:pPr>
      <w:numPr>
        <w:numId w:val="3"/>
      </w:numPr>
    </w:pPr>
  </w:style>
  <w:style w:type="numbering" w:customStyle="1" w:styleId="Stileimportato3">
    <w:name w:val="Stile importato 3"/>
    <w:pPr>
      <w:numPr>
        <w:numId w:val="7"/>
      </w:numPr>
    </w:pPr>
  </w:style>
  <w:style w:type="numbering" w:customStyle="1" w:styleId="Stileimportato4">
    <w:name w:val="Stile importato 4"/>
    <w:pPr>
      <w:numPr>
        <w:numId w:val="9"/>
      </w:numPr>
    </w:pPr>
  </w:style>
  <w:style w:type="numbering" w:customStyle="1" w:styleId="Stileimportato40">
    <w:name w:val="Stile importato 4.0"/>
    <w:pPr>
      <w:numPr>
        <w:numId w:val="11"/>
      </w:numPr>
    </w:pPr>
  </w:style>
  <w:style w:type="numbering" w:customStyle="1" w:styleId="Stileimportato5">
    <w:name w:val="Stile importato 5"/>
    <w:pPr>
      <w:numPr>
        <w:numId w:val="15"/>
      </w:numPr>
    </w:pPr>
  </w:style>
  <w:style w:type="numbering" w:customStyle="1" w:styleId="Stileimportato6">
    <w:name w:val="Stile importato 6"/>
    <w:pPr>
      <w:numPr>
        <w:numId w:val="18"/>
      </w:numPr>
    </w:pPr>
  </w:style>
  <w:style w:type="numbering" w:customStyle="1" w:styleId="Stileimportato7">
    <w:name w:val="Stile importato 7"/>
    <w:pPr>
      <w:numPr>
        <w:numId w:val="24"/>
      </w:numPr>
    </w:pPr>
  </w:style>
  <w:style w:type="numbering" w:customStyle="1" w:styleId="Stileimportato8">
    <w:name w:val="Stile importato 8"/>
    <w:pPr>
      <w:numPr>
        <w:numId w:val="28"/>
      </w:numPr>
    </w:pPr>
  </w:style>
  <w:style w:type="numbering" w:customStyle="1" w:styleId="Stileimportato70">
    <w:name w:val="Stile importato 7.0"/>
    <w:pPr>
      <w:numPr>
        <w:numId w:val="30"/>
      </w:numPr>
    </w:pPr>
  </w:style>
  <w:style w:type="numbering" w:customStyle="1" w:styleId="Stileimportato9">
    <w:name w:val="Stile importato 9"/>
    <w:pPr>
      <w:numPr>
        <w:numId w:val="32"/>
      </w:numPr>
    </w:pPr>
  </w:style>
  <w:style w:type="numbering" w:customStyle="1" w:styleId="Stileimportato10">
    <w:name w:val="Stile importato 10"/>
    <w:pPr>
      <w:numPr>
        <w:numId w:val="35"/>
      </w:numPr>
    </w:pPr>
  </w:style>
  <w:style w:type="numbering" w:customStyle="1" w:styleId="Stileimportato11">
    <w:name w:val="Stile importato 11"/>
    <w:pPr>
      <w:numPr>
        <w:numId w:val="38"/>
      </w:numPr>
    </w:pPr>
  </w:style>
  <w:style w:type="numbering" w:customStyle="1" w:styleId="Stileimportato12">
    <w:name w:val="Stile importato 12"/>
    <w:pPr>
      <w:numPr>
        <w:numId w:val="40"/>
      </w:numPr>
    </w:pPr>
  </w:style>
  <w:style w:type="numbering" w:customStyle="1" w:styleId="Stileimportato120">
    <w:name w:val="Stile importato 12.0"/>
    <w:pPr>
      <w:numPr>
        <w:numId w:val="43"/>
      </w:numPr>
    </w:pPr>
  </w:style>
  <w:style w:type="numbering" w:customStyle="1" w:styleId="Stileimportato13">
    <w:name w:val="Stile importato 13"/>
    <w:pPr>
      <w:numPr>
        <w:numId w:val="45"/>
      </w:numPr>
    </w:pPr>
  </w:style>
  <w:style w:type="numbering" w:customStyle="1" w:styleId="Stileimportato14">
    <w:name w:val="Stile importato 14"/>
    <w:pPr>
      <w:numPr>
        <w:numId w:val="48"/>
      </w:numPr>
    </w:pPr>
  </w:style>
  <w:style w:type="numbering" w:customStyle="1" w:styleId="Stileimportato140">
    <w:name w:val="Stile importato 14.0"/>
    <w:pPr>
      <w:numPr>
        <w:numId w:val="5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Helvetica" w:cs="Arial Unicode MS"/>
      <w:color w:val="000000"/>
      <w:sz w:val="24"/>
      <w:szCs w:val="24"/>
      <w:u w:color="000000"/>
    </w:rPr>
  </w:style>
  <w:style w:type="paragraph" w:customStyle="1" w:styleId="Corpo">
    <w:name w:val="Corpo"/>
    <w:pPr>
      <w:widowControl w:val="0"/>
    </w:pPr>
    <w:rPr>
      <w:rFonts w:ascii="Calibri" w:eastAsia="Calibri" w:hAnsi="Calibri" w:cs="Calibri"/>
      <w:color w:val="000000"/>
      <w:sz w:val="22"/>
      <w:szCs w:val="22"/>
      <w:u w:color="000000"/>
    </w:rPr>
  </w:style>
  <w:style w:type="paragraph" w:customStyle="1" w:styleId="a">
    <w:name w:val="ヘッダとフッタ"/>
    <w:pPr>
      <w:tabs>
        <w:tab w:val="right" w:pos="9020"/>
      </w:tabs>
    </w:pPr>
    <w:rPr>
      <w:rFonts w:ascii="ヒラギノ角ゴ ProN W3" w:hAnsi="ヒラギノ角ゴ ProN W3" w:cs="Arial Unicode MS"/>
      <w:color w:val="000000"/>
      <w:sz w:val="24"/>
      <w:szCs w:val="24"/>
      <w:u w:color="000000"/>
      <w14:textOutline w14:w="12700" w14:cap="flat" w14:cmpd="sng" w14:algn="ctr">
        <w14:noFill/>
        <w14:prstDash w14:val="solid"/>
        <w14:miter w14:lim="400000"/>
      </w14:textOutline>
    </w:rPr>
  </w:style>
  <w:style w:type="paragraph" w:styleId="Intestazione">
    <w:name w:val="header"/>
    <w:pPr>
      <w:widowControl w:val="0"/>
      <w:outlineLvl w:val="0"/>
    </w:pPr>
    <w:rPr>
      <w:rFonts w:ascii="Arial" w:hAnsi="Arial" w:cs="Arial Unicode MS"/>
      <w:b/>
      <w:bCs/>
      <w:color w:val="000000"/>
      <w:sz w:val="24"/>
      <w:szCs w:val="24"/>
      <w:u w:val="single" w:color="000000"/>
    </w:rPr>
  </w:style>
  <w:style w:type="paragraph" w:styleId="Corpotesto">
    <w:name w:val="Body Text"/>
    <w:pPr>
      <w:widowControl w:val="0"/>
      <w:ind w:left="100"/>
    </w:pPr>
    <w:rPr>
      <w:rFonts w:ascii="Arial" w:hAnsi="Arial" w:cs="Arial Unicode MS"/>
      <w:color w:val="000000"/>
      <w:sz w:val="24"/>
      <w:szCs w:val="24"/>
      <w:u w:color="000000"/>
    </w:rPr>
  </w:style>
  <w:style w:type="numbering" w:customStyle="1" w:styleId="Stileimportato1">
    <w:name w:val="Stile importato 1"/>
    <w:pPr>
      <w:numPr>
        <w:numId w:val="1"/>
      </w:numPr>
    </w:pPr>
  </w:style>
  <w:style w:type="numbering" w:customStyle="1" w:styleId="Stileimportato2">
    <w:name w:val="Stile importato 2"/>
    <w:pPr>
      <w:numPr>
        <w:numId w:val="3"/>
      </w:numPr>
    </w:pPr>
  </w:style>
  <w:style w:type="numbering" w:customStyle="1" w:styleId="Stileimportato3">
    <w:name w:val="Stile importato 3"/>
    <w:pPr>
      <w:numPr>
        <w:numId w:val="7"/>
      </w:numPr>
    </w:pPr>
  </w:style>
  <w:style w:type="numbering" w:customStyle="1" w:styleId="Stileimportato4">
    <w:name w:val="Stile importato 4"/>
    <w:pPr>
      <w:numPr>
        <w:numId w:val="9"/>
      </w:numPr>
    </w:pPr>
  </w:style>
  <w:style w:type="numbering" w:customStyle="1" w:styleId="Stileimportato40">
    <w:name w:val="Stile importato 4.0"/>
    <w:pPr>
      <w:numPr>
        <w:numId w:val="11"/>
      </w:numPr>
    </w:pPr>
  </w:style>
  <w:style w:type="numbering" w:customStyle="1" w:styleId="Stileimportato5">
    <w:name w:val="Stile importato 5"/>
    <w:pPr>
      <w:numPr>
        <w:numId w:val="15"/>
      </w:numPr>
    </w:pPr>
  </w:style>
  <w:style w:type="numbering" w:customStyle="1" w:styleId="Stileimportato6">
    <w:name w:val="Stile importato 6"/>
    <w:pPr>
      <w:numPr>
        <w:numId w:val="18"/>
      </w:numPr>
    </w:pPr>
  </w:style>
  <w:style w:type="numbering" w:customStyle="1" w:styleId="Stileimportato7">
    <w:name w:val="Stile importato 7"/>
    <w:pPr>
      <w:numPr>
        <w:numId w:val="24"/>
      </w:numPr>
    </w:pPr>
  </w:style>
  <w:style w:type="numbering" w:customStyle="1" w:styleId="Stileimportato8">
    <w:name w:val="Stile importato 8"/>
    <w:pPr>
      <w:numPr>
        <w:numId w:val="28"/>
      </w:numPr>
    </w:pPr>
  </w:style>
  <w:style w:type="numbering" w:customStyle="1" w:styleId="Stileimportato70">
    <w:name w:val="Stile importato 7.0"/>
    <w:pPr>
      <w:numPr>
        <w:numId w:val="30"/>
      </w:numPr>
    </w:pPr>
  </w:style>
  <w:style w:type="numbering" w:customStyle="1" w:styleId="Stileimportato9">
    <w:name w:val="Stile importato 9"/>
    <w:pPr>
      <w:numPr>
        <w:numId w:val="32"/>
      </w:numPr>
    </w:pPr>
  </w:style>
  <w:style w:type="numbering" w:customStyle="1" w:styleId="Stileimportato10">
    <w:name w:val="Stile importato 10"/>
    <w:pPr>
      <w:numPr>
        <w:numId w:val="35"/>
      </w:numPr>
    </w:pPr>
  </w:style>
  <w:style w:type="numbering" w:customStyle="1" w:styleId="Stileimportato11">
    <w:name w:val="Stile importato 11"/>
    <w:pPr>
      <w:numPr>
        <w:numId w:val="38"/>
      </w:numPr>
    </w:pPr>
  </w:style>
  <w:style w:type="numbering" w:customStyle="1" w:styleId="Stileimportato12">
    <w:name w:val="Stile importato 12"/>
    <w:pPr>
      <w:numPr>
        <w:numId w:val="40"/>
      </w:numPr>
    </w:pPr>
  </w:style>
  <w:style w:type="numbering" w:customStyle="1" w:styleId="Stileimportato120">
    <w:name w:val="Stile importato 12.0"/>
    <w:pPr>
      <w:numPr>
        <w:numId w:val="43"/>
      </w:numPr>
    </w:pPr>
  </w:style>
  <w:style w:type="numbering" w:customStyle="1" w:styleId="Stileimportato13">
    <w:name w:val="Stile importato 13"/>
    <w:pPr>
      <w:numPr>
        <w:numId w:val="45"/>
      </w:numPr>
    </w:pPr>
  </w:style>
  <w:style w:type="numbering" w:customStyle="1" w:styleId="Stileimportato14">
    <w:name w:val="Stile importato 14"/>
    <w:pPr>
      <w:numPr>
        <w:numId w:val="48"/>
      </w:numPr>
    </w:pPr>
  </w:style>
  <w:style w:type="numbering" w:customStyle="1" w:styleId="Stileimportato140">
    <w:name w:val="Stile importato 14.0"/>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1694</Words>
  <Characters>9656</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4</cp:revision>
  <dcterms:created xsi:type="dcterms:W3CDTF">2020-07-20T07:47:00Z</dcterms:created>
  <dcterms:modified xsi:type="dcterms:W3CDTF">2020-07-20T08:03:00Z</dcterms:modified>
</cp:coreProperties>
</file>